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A3E" w:rsidRDefault="009F7CC3" w:rsidP="00483E2F">
      <w:pPr>
        <w:pStyle w:val="xmsonormal"/>
        <w:shd w:val="clear" w:color="auto" w:fill="FFFFFF"/>
        <w:spacing w:before="0" w:beforeAutospacing="0" w:after="0" w:afterAutospacing="0"/>
        <w:jc w:val="center"/>
        <w:rPr>
          <w:noProof/>
        </w:rPr>
      </w:pPr>
      <w:bookmarkStart w:id="0" w:name="_Hlk510787889"/>
      <w:r>
        <w:rPr>
          <w:noProof/>
        </w:rPr>
        <w:t xml:space="preserve"> </w:t>
      </w:r>
      <w:r w:rsidR="007B0D0E">
        <w:rPr>
          <w:noProof/>
        </w:rPr>
        <w:drawing>
          <wp:inline distT="0" distB="0" distL="0" distR="0" wp14:anchorId="6AA237EC" wp14:editId="6C483964">
            <wp:extent cx="804545" cy="804545"/>
            <wp:effectExtent l="0" t="0" r="0" b="0"/>
            <wp:docPr id="13" name="Picture 13" descr="http://96bda424cfcc34d9dd1a-0a7f10f87519dba22d2dbc6233a731e5.r41.cf2.rackcdn.com/coolidgeyoganew/Larissa_H_C_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96bda424cfcc34d9dd1a-0a7f10f87519dba22d2dbc6233a731e5.r41.cf2.rackcdn.com/coolidgeyoganew/Larissa_H_C_crop.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4854" cy="804854"/>
                    </a:xfrm>
                    <a:prstGeom prst="rect">
                      <a:avLst/>
                    </a:prstGeom>
                    <a:noFill/>
                    <a:ln>
                      <a:noFill/>
                    </a:ln>
                  </pic:spPr>
                </pic:pic>
              </a:graphicData>
            </a:graphic>
          </wp:inline>
        </w:drawing>
      </w:r>
      <w:r w:rsidR="00587C02">
        <w:rPr>
          <w:rFonts w:ascii="Calibri" w:hAnsi="Calibri"/>
          <w:noProof/>
          <w:color w:val="212121"/>
          <w:sz w:val="22"/>
          <w:szCs w:val="22"/>
        </w:rPr>
        <w:drawing>
          <wp:inline distT="0" distB="0" distL="0" distR="0">
            <wp:extent cx="746841" cy="80860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SC_8782.jpg"/>
                    <pic:cNvPicPr/>
                  </pic:nvPicPr>
                  <pic:blipFill rotWithShape="1">
                    <a:blip r:embed="rId6" cstate="print">
                      <a:extLst>
                        <a:ext uri="{28A0092B-C50C-407E-A947-70E740481C1C}">
                          <a14:useLocalDpi xmlns:a14="http://schemas.microsoft.com/office/drawing/2010/main" val="0"/>
                        </a:ext>
                      </a:extLst>
                    </a:blip>
                    <a:srcRect l="4309" t="14380" r="14863" b="27199"/>
                    <a:stretch/>
                  </pic:blipFill>
                  <pic:spPr bwMode="auto">
                    <a:xfrm>
                      <a:off x="0" y="0"/>
                      <a:ext cx="750811" cy="812907"/>
                    </a:xfrm>
                    <a:prstGeom prst="rect">
                      <a:avLst/>
                    </a:prstGeom>
                    <a:ln>
                      <a:noFill/>
                    </a:ln>
                    <a:extLst>
                      <a:ext uri="{53640926-AAD7-44D8-BBD7-CCE9431645EC}">
                        <a14:shadowObscured xmlns:a14="http://schemas.microsoft.com/office/drawing/2010/main"/>
                      </a:ext>
                    </a:extLst>
                  </pic:spPr>
                </pic:pic>
              </a:graphicData>
            </a:graphic>
          </wp:inline>
        </w:drawing>
      </w:r>
      <w:r w:rsidR="00E02A6D">
        <w:rPr>
          <w:noProof/>
        </w:rPr>
        <w:drawing>
          <wp:inline distT="0" distB="0" distL="0" distR="0" wp14:anchorId="4FD03D27" wp14:editId="02C6F2D7">
            <wp:extent cx="814387" cy="814387"/>
            <wp:effectExtent l="0" t="0" r="5080" b="5080"/>
            <wp:docPr id="12" name="Picture 12" descr="https://kripalu.org/sites/default/files/styles/headshot_large/public/MannR_web.jpg?itok=6Fp9gF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ripalu.org/sites/default/files/styles/headshot_large/public/MannR_web.jpg?itok=6Fp9gFi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5014" cy="815014"/>
                    </a:xfrm>
                    <a:prstGeom prst="rect">
                      <a:avLst/>
                    </a:prstGeom>
                    <a:noFill/>
                    <a:ln>
                      <a:noFill/>
                    </a:ln>
                  </pic:spPr>
                </pic:pic>
              </a:graphicData>
            </a:graphic>
          </wp:inline>
        </w:drawing>
      </w:r>
      <w:r w:rsidR="0034168F">
        <w:rPr>
          <w:rFonts w:ascii="Calibri" w:hAnsi="Calibri"/>
          <w:noProof/>
          <w:color w:val="212121"/>
          <w:sz w:val="22"/>
          <w:szCs w:val="22"/>
        </w:rPr>
        <w:drawing>
          <wp:inline distT="0" distB="0" distL="0" distR="0">
            <wp:extent cx="595630" cy="815001"/>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ce.jpeg"/>
                    <pic:cNvPicPr/>
                  </pic:nvPicPr>
                  <pic:blipFill>
                    <a:blip r:embed="rId8" cstate="print">
                      <a:extLst>
                        <a:ext uri="{BEBA8EAE-BF5A-486C-A8C5-ECC9F3942E4B}">
                          <a14:imgProps xmlns:a14="http://schemas.microsoft.com/office/drawing/2010/main">
                            <a14:imgLayer r:embed="rId9">
                              <a14:imgEffect>
                                <a14:brightnessContrast bright="40000"/>
                              </a14:imgEffect>
                            </a14:imgLayer>
                          </a14:imgProps>
                        </a:ext>
                        <a:ext uri="{28A0092B-C50C-407E-A947-70E740481C1C}">
                          <a14:useLocalDpi xmlns:a14="http://schemas.microsoft.com/office/drawing/2010/main" val="0"/>
                        </a:ext>
                      </a:extLst>
                    </a:blip>
                    <a:stretch>
                      <a:fillRect/>
                    </a:stretch>
                  </pic:blipFill>
                  <pic:spPr>
                    <a:xfrm>
                      <a:off x="0" y="0"/>
                      <a:ext cx="596331" cy="815960"/>
                    </a:xfrm>
                    <a:prstGeom prst="rect">
                      <a:avLst/>
                    </a:prstGeom>
                  </pic:spPr>
                </pic:pic>
              </a:graphicData>
            </a:graphic>
          </wp:inline>
        </w:drawing>
      </w:r>
      <w:r w:rsidR="00F24CA9" w:rsidRPr="00F24CA9">
        <w:rPr>
          <w:noProof/>
        </w:rPr>
        <w:drawing>
          <wp:inline distT="0" distB="0" distL="0" distR="0" wp14:anchorId="7BCF9805" wp14:editId="6607FC4A">
            <wp:extent cx="723396" cy="821690"/>
            <wp:effectExtent l="0" t="0" r="635" b="0"/>
            <wp:docPr id="3" name="Picture 3" descr="C:\Users\Dorcas\Desktop\kids yoga pics\dq by ma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orcas\Desktop\kids yoga pics\dq by matt.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4176"/>
                    <a:stretch/>
                  </pic:blipFill>
                  <pic:spPr bwMode="auto">
                    <a:xfrm>
                      <a:off x="0" y="0"/>
                      <a:ext cx="731356" cy="830732"/>
                    </a:xfrm>
                    <a:prstGeom prst="rect">
                      <a:avLst/>
                    </a:prstGeom>
                    <a:noFill/>
                    <a:ln>
                      <a:noFill/>
                    </a:ln>
                    <a:extLst>
                      <a:ext uri="{53640926-AAD7-44D8-BBD7-CCE9431645EC}">
                        <a14:shadowObscured xmlns:a14="http://schemas.microsoft.com/office/drawing/2010/main"/>
                      </a:ext>
                    </a:extLst>
                  </pic:spPr>
                </pic:pic>
              </a:graphicData>
            </a:graphic>
          </wp:inline>
        </w:drawing>
      </w:r>
      <w:r w:rsidR="00F24CA9">
        <w:rPr>
          <w:noProof/>
        </w:rPr>
        <w:t xml:space="preserve"> </w:t>
      </w:r>
    </w:p>
    <w:p w:rsidR="007B0D0E" w:rsidRDefault="009F2A3E" w:rsidP="00483E2F">
      <w:pPr>
        <w:pStyle w:val="xmsonormal"/>
        <w:shd w:val="clear" w:color="auto" w:fill="FFFFFF"/>
        <w:spacing w:before="0" w:beforeAutospacing="0" w:after="0" w:afterAutospacing="0"/>
        <w:jc w:val="center"/>
        <w:rPr>
          <w:rFonts w:asciiTheme="minorHAnsi" w:hAnsiTheme="minorHAnsi"/>
          <w:b/>
          <w:color w:val="212121"/>
          <w:sz w:val="40"/>
          <w:szCs w:val="40"/>
        </w:rPr>
      </w:pPr>
      <w:r>
        <w:rPr>
          <w:noProof/>
        </w:rPr>
        <w:drawing>
          <wp:inline distT="0" distB="0" distL="0" distR="0">
            <wp:extent cx="732872" cy="818796"/>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monte.jpg"/>
                    <pic:cNvPicPr/>
                  </pic:nvPicPr>
                  <pic:blipFill rotWithShape="1">
                    <a:blip r:embed="rId11" cstate="print">
                      <a:extLst>
                        <a:ext uri="{28A0092B-C50C-407E-A947-70E740481C1C}">
                          <a14:useLocalDpi xmlns:a14="http://schemas.microsoft.com/office/drawing/2010/main" val="0"/>
                        </a:ext>
                      </a:extLst>
                    </a:blip>
                    <a:srcRect l="9632" t="4112" r="36524" b="5426"/>
                    <a:stretch/>
                  </pic:blipFill>
                  <pic:spPr bwMode="auto">
                    <a:xfrm>
                      <a:off x="0" y="0"/>
                      <a:ext cx="754270" cy="842702"/>
                    </a:xfrm>
                    <a:prstGeom prst="rect">
                      <a:avLst/>
                    </a:prstGeom>
                    <a:ln>
                      <a:noFill/>
                    </a:ln>
                    <a:extLst>
                      <a:ext uri="{53640926-AAD7-44D8-BBD7-CCE9431645EC}">
                        <a14:shadowObscured xmlns:a14="http://schemas.microsoft.com/office/drawing/2010/main"/>
                      </a:ext>
                    </a:extLst>
                  </pic:spPr>
                </pic:pic>
              </a:graphicData>
            </a:graphic>
          </wp:inline>
        </w:drawing>
      </w:r>
      <w:r w:rsidR="00F24CA9">
        <w:rPr>
          <w:noProof/>
        </w:rPr>
        <w:drawing>
          <wp:inline distT="0" distB="0" distL="0" distR="0">
            <wp:extent cx="808946" cy="815416"/>
            <wp:effectExtent l="0" t="0" r="0" b="381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7818" cy="824359"/>
                    </a:xfrm>
                    <a:prstGeom prst="rect">
                      <a:avLst/>
                    </a:prstGeom>
                    <a:noFill/>
                    <a:ln>
                      <a:noFill/>
                    </a:ln>
                  </pic:spPr>
                </pic:pic>
              </a:graphicData>
            </a:graphic>
          </wp:inline>
        </w:drawing>
      </w:r>
      <w:r w:rsidR="00F24CA9" w:rsidRPr="00F24CA9">
        <w:rPr>
          <w:snapToGrid w:val="0"/>
          <w:color w:val="000000"/>
          <w:w w:val="0"/>
          <w:sz w:val="0"/>
          <w:szCs w:val="0"/>
          <w:u w:color="000000"/>
          <w:bdr w:val="none" w:sz="0" w:space="0" w:color="000000"/>
          <w:shd w:val="clear" w:color="000000" w:fill="000000"/>
          <w:lang w:val="x-none" w:eastAsia="x-none" w:bidi="x-none"/>
        </w:rPr>
        <w:t xml:space="preserve"> </w:t>
      </w:r>
      <w:r>
        <w:rPr>
          <w:noProof/>
        </w:rPr>
        <w:drawing>
          <wp:inline distT="0" distB="0" distL="0" distR="0">
            <wp:extent cx="819150" cy="80985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SC_3884.jpg"/>
                    <pic:cNvPicPr/>
                  </pic:nvPicPr>
                  <pic:blipFill rotWithShape="1">
                    <a:blip r:embed="rId13" cstate="print">
                      <a:extLst>
                        <a:ext uri="{28A0092B-C50C-407E-A947-70E740481C1C}">
                          <a14:useLocalDpi xmlns:a14="http://schemas.microsoft.com/office/drawing/2010/main" val="0"/>
                        </a:ext>
                      </a:extLst>
                    </a:blip>
                    <a:srcRect l="21014" t="18291" r="23820" b="1"/>
                    <a:stretch/>
                  </pic:blipFill>
                  <pic:spPr bwMode="auto">
                    <a:xfrm>
                      <a:off x="0" y="0"/>
                      <a:ext cx="834976" cy="825501"/>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5B56F72C" wp14:editId="32553AE9">
            <wp:extent cx="766337" cy="798653"/>
            <wp:effectExtent l="0" t="0" r="0" b="1905"/>
            <wp:docPr id="26" name="Picture 26" descr="https://ahimsatherapy.com/wp-content/uploads/Alicia_Headsho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himsatherapy.com/wp-content/uploads/Alicia_Headshot.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3151" cy="816176"/>
                    </a:xfrm>
                    <a:prstGeom prst="rect">
                      <a:avLst/>
                    </a:prstGeom>
                    <a:noFill/>
                    <a:ln>
                      <a:noFill/>
                    </a:ln>
                  </pic:spPr>
                </pic:pic>
              </a:graphicData>
            </a:graphic>
          </wp:inline>
        </w:drawing>
      </w:r>
      <w:r>
        <w:rPr>
          <w:noProof/>
        </w:rPr>
        <w:drawing>
          <wp:inline distT="0" distB="0" distL="0" distR="0" wp14:anchorId="283FC3B5" wp14:editId="3143CBA6">
            <wp:extent cx="704850" cy="815568"/>
            <wp:effectExtent l="0" t="0" r="0" b="3810"/>
            <wp:docPr id="1" name="Picture 1" descr="Hari-kirtana 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i-kirtana das"/>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1729" t="-628"/>
                    <a:stretch/>
                  </pic:blipFill>
                  <pic:spPr bwMode="auto">
                    <a:xfrm>
                      <a:off x="0" y="0"/>
                      <a:ext cx="720950" cy="834197"/>
                    </a:xfrm>
                    <a:prstGeom prst="rect">
                      <a:avLst/>
                    </a:prstGeom>
                    <a:noFill/>
                    <a:ln>
                      <a:noFill/>
                    </a:ln>
                    <a:extLst>
                      <a:ext uri="{53640926-AAD7-44D8-BBD7-CCE9431645EC}">
                        <a14:shadowObscured xmlns:a14="http://schemas.microsoft.com/office/drawing/2010/main"/>
                      </a:ext>
                    </a:extLst>
                  </pic:spPr>
                </pic:pic>
              </a:graphicData>
            </a:graphic>
          </wp:inline>
        </w:drawing>
      </w:r>
    </w:p>
    <w:p w:rsidR="000D7749" w:rsidRDefault="002E2785" w:rsidP="00483E2F">
      <w:pPr>
        <w:pStyle w:val="xmsonormal"/>
        <w:shd w:val="clear" w:color="auto" w:fill="FFFFFF"/>
        <w:spacing w:before="0" w:beforeAutospacing="0" w:after="0" w:afterAutospacing="0"/>
        <w:jc w:val="center"/>
        <w:rPr>
          <w:rFonts w:asciiTheme="minorHAnsi" w:hAnsiTheme="minorHAnsi"/>
          <w:b/>
          <w:color w:val="212121"/>
          <w:sz w:val="40"/>
          <w:szCs w:val="40"/>
        </w:rPr>
      </w:pPr>
      <w:r w:rsidRPr="00483E2F">
        <w:rPr>
          <w:rFonts w:asciiTheme="minorHAnsi" w:hAnsiTheme="minorHAnsi"/>
          <w:b/>
          <w:color w:val="212121"/>
          <w:sz w:val="40"/>
          <w:szCs w:val="40"/>
        </w:rPr>
        <w:t xml:space="preserve">Sol’s Advanced </w:t>
      </w:r>
      <w:r w:rsidR="00483E2F" w:rsidRPr="00483E2F">
        <w:rPr>
          <w:rFonts w:asciiTheme="minorHAnsi" w:hAnsiTheme="minorHAnsi"/>
          <w:b/>
          <w:color w:val="212121"/>
          <w:sz w:val="40"/>
          <w:szCs w:val="40"/>
        </w:rPr>
        <w:t xml:space="preserve">300 </w:t>
      </w:r>
      <w:proofErr w:type="spellStart"/>
      <w:r w:rsidR="00483E2F" w:rsidRPr="00483E2F">
        <w:rPr>
          <w:rFonts w:asciiTheme="minorHAnsi" w:hAnsiTheme="minorHAnsi"/>
          <w:b/>
          <w:color w:val="212121"/>
          <w:sz w:val="40"/>
          <w:szCs w:val="40"/>
        </w:rPr>
        <w:t>Hr</w:t>
      </w:r>
      <w:proofErr w:type="spellEnd"/>
      <w:r w:rsidR="00483E2F" w:rsidRPr="00483E2F">
        <w:rPr>
          <w:rFonts w:asciiTheme="minorHAnsi" w:hAnsiTheme="minorHAnsi"/>
          <w:b/>
          <w:color w:val="212121"/>
          <w:sz w:val="40"/>
          <w:szCs w:val="40"/>
        </w:rPr>
        <w:t xml:space="preserve"> </w:t>
      </w:r>
      <w:r w:rsidR="00FB363D" w:rsidRPr="00483E2F">
        <w:rPr>
          <w:rFonts w:asciiTheme="minorHAnsi" w:hAnsiTheme="minorHAnsi"/>
          <w:b/>
          <w:color w:val="212121"/>
          <w:sz w:val="40"/>
          <w:szCs w:val="40"/>
        </w:rPr>
        <w:t>(Holistic)</w:t>
      </w:r>
      <w:r w:rsidR="00B30707" w:rsidRPr="00483E2F">
        <w:rPr>
          <w:rFonts w:asciiTheme="minorHAnsi" w:hAnsiTheme="minorHAnsi"/>
          <w:b/>
          <w:color w:val="212121"/>
          <w:sz w:val="40"/>
          <w:szCs w:val="40"/>
        </w:rPr>
        <w:t xml:space="preserve"> </w:t>
      </w:r>
      <w:r w:rsidR="007C07E5" w:rsidRPr="00483E2F">
        <w:rPr>
          <w:rFonts w:asciiTheme="minorHAnsi" w:hAnsiTheme="minorHAnsi"/>
          <w:b/>
          <w:color w:val="212121"/>
          <w:sz w:val="40"/>
          <w:szCs w:val="40"/>
        </w:rPr>
        <w:t xml:space="preserve">Yoga </w:t>
      </w:r>
      <w:r w:rsidRPr="00483E2F">
        <w:rPr>
          <w:rFonts w:asciiTheme="minorHAnsi" w:hAnsiTheme="minorHAnsi"/>
          <w:b/>
          <w:color w:val="212121"/>
          <w:sz w:val="40"/>
          <w:szCs w:val="40"/>
        </w:rPr>
        <w:t>&amp; Ayurveda</w:t>
      </w:r>
    </w:p>
    <w:p w:rsidR="007C07E5" w:rsidRPr="00483E2F" w:rsidRDefault="000D7749" w:rsidP="00483E2F">
      <w:pPr>
        <w:pStyle w:val="xmsonormal"/>
        <w:shd w:val="clear" w:color="auto" w:fill="FFFFFF"/>
        <w:spacing w:before="0" w:beforeAutospacing="0" w:after="0" w:afterAutospacing="0"/>
        <w:jc w:val="center"/>
        <w:rPr>
          <w:rFonts w:asciiTheme="minorHAnsi" w:hAnsiTheme="minorHAnsi"/>
          <w:b/>
          <w:color w:val="212121"/>
          <w:sz w:val="40"/>
          <w:szCs w:val="40"/>
        </w:rPr>
      </w:pPr>
      <w:r>
        <w:rPr>
          <w:rFonts w:asciiTheme="minorHAnsi" w:hAnsiTheme="minorHAnsi"/>
          <w:b/>
          <w:color w:val="212121"/>
          <w:sz w:val="40"/>
          <w:szCs w:val="40"/>
        </w:rPr>
        <w:t>T</w:t>
      </w:r>
      <w:r w:rsidR="007C07E5" w:rsidRPr="00483E2F">
        <w:rPr>
          <w:rFonts w:asciiTheme="minorHAnsi" w:hAnsiTheme="minorHAnsi"/>
          <w:b/>
          <w:color w:val="212121"/>
          <w:sz w:val="40"/>
          <w:szCs w:val="40"/>
        </w:rPr>
        <w:t>eacher Training Program</w:t>
      </w:r>
    </w:p>
    <w:p w:rsidR="007C07E5" w:rsidRDefault="00D23733" w:rsidP="00483E2F">
      <w:pPr>
        <w:pStyle w:val="xmsonormal"/>
        <w:shd w:val="clear" w:color="auto" w:fill="FFFFFF"/>
        <w:spacing w:before="0" w:beforeAutospacing="0" w:after="0" w:afterAutospacing="0"/>
        <w:jc w:val="center"/>
        <w:rPr>
          <w:rFonts w:asciiTheme="minorHAnsi" w:hAnsiTheme="minorHAnsi"/>
          <w:color w:val="212121"/>
          <w:sz w:val="22"/>
          <w:szCs w:val="22"/>
        </w:rPr>
      </w:pPr>
      <w:r>
        <w:rPr>
          <w:rFonts w:asciiTheme="minorHAnsi" w:hAnsiTheme="minorHAnsi"/>
          <w:color w:val="212121"/>
          <w:sz w:val="22"/>
          <w:szCs w:val="22"/>
        </w:rPr>
        <w:t xml:space="preserve">Starting </w:t>
      </w:r>
      <w:r w:rsidR="00690224">
        <w:rPr>
          <w:rFonts w:asciiTheme="minorHAnsi" w:hAnsiTheme="minorHAnsi"/>
          <w:color w:val="212121"/>
          <w:sz w:val="22"/>
          <w:szCs w:val="22"/>
        </w:rPr>
        <w:t>Spring</w:t>
      </w:r>
      <w:bookmarkStart w:id="1" w:name="_GoBack"/>
      <w:bookmarkEnd w:id="1"/>
      <w:r>
        <w:rPr>
          <w:rFonts w:asciiTheme="minorHAnsi" w:hAnsiTheme="minorHAnsi"/>
          <w:color w:val="212121"/>
          <w:sz w:val="22"/>
          <w:szCs w:val="22"/>
        </w:rPr>
        <w:t xml:space="preserve"> 2018</w:t>
      </w:r>
    </w:p>
    <w:p w:rsidR="00D23733" w:rsidRPr="00EA56ED" w:rsidRDefault="00627E7D" w:rsidP="00587C02">
      <w:pPr>
        <w:pStyle w:val="NormalWeb"/>
        <w:rPr>
          <w:rFonts w:asciiTheme="minorHAnsi" w:hAnsiTheme="minorHAnsi"/>
          <w:b/>
          <w:bCs/>
          <w:color w:val="212121"/>
          <w:sz w:val="22"/>
          <w:szCs w:val="22"/>
        </w:rPr>
      </w:pPr>
      <w:r w:rsidRPr="00EA56ED">
        <w:rPr>
          <w:rFonts w:asciiTheme="minorHAnsi" w:hAnsiTheme="minorHAnsi"/>
          <w:b/>
          <w:color w:val="212121"/>
          <w:sz w:val="22"/>
          <w:szCs w:val="22"/>
        </w:rPr>
        <w:t>T</w:t>
      </w:r>
      <w:r w:rsidR="00C41D9E" w:rsidRPr="00EA56ED">
        <w:rPr>
          <w:rFonts w:asciiTheme="minorHAnsi" w:hAnsiTheme="minorHAnsi"/>
          <w:b/>
          <w:color w:val="212121"/>
          <w:sz w:val="22"/>
          <w:szCs w:val="22"/>
        </w:rPr>
        <w:t xml:space="preserve">ake your teaching </w:t>
      </w:r>
      <w:r w:rsidRPr="00EA56ED">
        <w:rPr>
          <w:rFonts w:asciiTheme="minorHAnsi" w:hAnsiTheme="minorHAnsi"/>
          <w:b/>
          <w:color w:val="212121"/>
          <w:sz w:val="22"/>
          <w:szCs w:val="22"/>
        </w:rPr>
        <w:t xml:space="preserve">and </w:t>
      </w:r>
      <w:r w:rsidR="00C41D9E" w:rsidRPr="00EA56ED">
        <w:rPr>
          <w:rFonts w:asciiTheme="minorHAnsi" w:hAnsiTheme="minorHAnsi"/>
          <w:b/>
          <w:color w:val="212121"/>
          <w:sz w:val="22"/>
          <w:szCs w:val="22"/>
        </w:rPr>
        <w:t>practice to the next level</w:t>
      </w:r>
      <w:r w:rsidR="003B6EDB" w:rsidRPr="00EA56ED">
        <w:rPr>
          <w:rFonts w:asciiTheme="minorHAnsi" w:hAnsiTheme="minorHAnsi"/>
          <w:b/>
          <w:color w:val="212121"/>
          <w:sz w:val="22"/>
          <w:szCs w:val="22"/>
        </w:rPr>
        <w:t>.</w:t>
      </w:r>
      <w:r w:rsidR="003B6EDB" w:rsidRPr="00EA56ED">
        <w:rPr>
          <w:rFonts w:asciiTheme="minorHAnsi" w:hAnsiTheme="minorHAnsi"/>
          <w:color w:val="212121"/>
          <w:sz w:val="22"/>
          <w:szCs w:val="22"/>
        </w:rPr>
        <w:t xml:space="preserve"> </w:t>
      </w:r>
      <w:r w:rsidR="00D23733" w:rsidRPr="00EA56ED">
        <w:rPr>
          <w:rFonts w:ascii="Calibri" w:hAnsi="Calibri" w:cs="Calibri"/>
          <w:color w:val="000000"/>
          <w:sz w:val="22"/>
          <w:szCs w:val="22"/>
        </w:rPr>
        <w:t xml:space="preserve">Offered just once per year to a limited number of teachers, this comprehensive training program will simply and effectively make you a more sophisticated teacher and practitioner of yoga. Over the course of 8-12 months, our amazing team of experienced local teachers will pair with world class experts and leaders to take you deep into the study of yoga and related traditions - exploring the integrated holistic impact of yoga and Ayurveda on the mind, body and spirit.  This program builds on our Yoga Alliance approved, established and respected 200 hour foundational program and </w:t>
      </w:r>
      <w:r w:rsidR="00653C54" w:rsidRPr="00EA56ED">
        <w:rPr>
          <w:rFonts w:ascii="Calibri" w:hAnsi="Calibri" w:cs="Calibri"/>
          <w:color w:val="000000"/>
          <w:sz w:val="22"/>
          <w:szCs w:val="22"/>
        </w:rPr>
        <w:t>exceeds</w:t>
      </w:r>
      <w:r w:rsidR="00D23733" w:rsidRPr="00EA56ED">
        <w:rPr>
          <w:rFonts w:ascii="Calibri" w:hAnsi="Calibri" w:cs="Calibri"/>
          <w:color w:val="000000"/>
          <w:sz w:val="22"/>
          <w:szCs w:val="22"/>
        </w:rPr>
        <w:t xml:space="preserve"> the requirements of Yoga Alliance for your RYT 500 status. </w:t>
      </w:r>
      <w:r w:rsidRPr="00EA56ED">
        <w:rPr>
          <w:rFonts w:asciiTheme="minorHAnsi" w:hAnsiTheme="minorHAnsi"/>
          <w:color w:val="212121"/>
          <w:sz w:val="22"/>
          <w:szCs w:val="22"/>
        </w:rPr>
        <w:t>But far beyond a certificate, this program will deliver</w:t>
      </w:r>
      <w:r w:rsidR="00FB363D" w:rsidRPr="00EA56ED">
        <w:rPr>
          <w:rFonts w:asciiTheme="minorHAnsi" w:hAnsiTheme="minorHAnsi"/>
          <w:color w:val="212121"/>
          <w:sz w:val="22"/>
          <w:szCs w:val="22"/>
        </w:rPr>
        <w:t xml:space="preserve"> transformational</w:t>
      </w:r>
      <w:r w:rsidRPr="00EA56ED">
        <w:rPr>
          <w:rFonts w:asciiTheme="minorHAnsi" w:hAnsiTheme="minorHAnsi"/>
          <w:color w:val="212121"/>
          <w:sz w:val="22"/>
          <w:szCs w:val="22"/>
        </w:rPr>
        <w:t xml:space="preserve"> results through high quality content, skilled teachers and facilitators </w:t>
      </w:r>
      <w:r w:rsidR="00587C02" w:rsidRPr="00EA56ED">
        <w:rPr>
          <w:rFonts w:asciiTheme="minorHAnsi" w:hAnsiTheme="minorHAnsi"/>
          <w:color w:val="212121"/>
          <w:sz w:val="22"/>
          <w:szCs w:val="22"/>
        </w:rPr>
        <w:t>&amp;</w:t>
      </w:r>
      <w:r w:rsidRPr="00EA56ED">
        <w:rPr>
          <w:rFonts w:asciiTheme="minorHAnsi" w:hAnsiTheme="minorHAnsi"/>
          <w:color w:val="212121"/>
          <w:sz w:val="22"/>
          <w:szCs w:val="22"/>
        </w:rPr>
        <w:t xml:space="preserve"> phenomenal community.  Evolve with us.  </w:t>
      </w:r>
      <w:r w:rsidRPr="00EA56ED">
        <w:rPr>
          <w:rFonts w:asciiTheme="minorHAnsi" w:hAnsiTheme="minorHAnsi"/>
          <w:b/>
          <w:color w:val="212121"/>
          <w:sz w:val="22"/>
          <w:szCs w:val="22"/>
        </w:rPr>
        <w:t>Be</w:t>
      </w:r>
      <w:r w:rsidR="00FB363D" w:rsidRPr="00EA56ED">
        <w:rPr>
          <w:rFonts w:asciiTheme="minorHAnsi" w:hAnsiTheme="minorHAnsi"/>
          <w:b/>
          <w:color w:val="212121"/>
          <w:sz w:val="22"/>
          <w:szCs w:val="22"/>
        </w:rPr>
        <w:t>come a</w:t>
      </w:r>
      <w:r w:rsidRPr="00EA56ED">
        <w:rPr>
          <w:rFonts w:asciiTheme="minorHAnsi" w:hAnsiTheme="minorHAnsi"/>
          <w:b/>
          <w:color w:val="212121"/>
          <w:sz w:val="22"/>
          <w:szCs w:val="22"/>
        </w:rPr>
        <w:t xml:space="preserve"> </w:t>
      </w:r>
      <w:r w:rsidR="007C07E5" w:rsidRPr="00EA56ED">
        <w:rPr>
          <w:rFonts w:asciiTheme="minorHAnsi" w:hAnsiTheme="minorHAnsi"/>
          <w:b/>
          <w:bCs/>
          <w:color w:val="212121"/>
          <w:sz w:val="22"/>
          <w:szCs w:val="22"/>
        </w:rPr>
        <w:t>better teacher</w:t>
      </w:r>
      <w:r w:rsidR="00FB363D" w:rsidRPr="00EA56ED">
        <w:rPr>
          <w:rFonts w:asciiTheme="minorHAnsi" w:hAnsiTheme="minorHAnsi"/>
          <w:b/>
          <w:bCs/>
          <w:color w:val="212121"/>
          <w:sz w:val="22"/>
          <w:szCs w:val="22"/>
        </w:rPr>
        <w:t>, person</w:t>
      </w:r>
      <w:r w:rsidR="007C07E5" w:rsidRPr="00EA56ED">
        <w:rPr>
          <w:rFonts w:asciiTheme="minorHAnsi" w:hAnsiTheme="minorHAnsi"/>
          <w:b/>
          <w:bCs/>
          <w:color w:val="212121"/>
          <w:sz w:val="22"/>
          <w:szCs w:val="22"/>
        </w:rPr>
        <w:t xml:space="preserve"> and practitioner of yoga.</w:t>
      </w:r>
      <w:r w:rsidR="007C07E5" w:rsidRPr="00EA56ED">
        <w:rPr>
          <w:rStyle w:val="apple-converted-space"/>
          <w:rFonts w:asciiTheme="minorHAnsi" w:hAnsiTheme="minorHAnsi"/>
          <w:b/>
          <w:bCs/>
          <w:color w:val="212121"/>
          <w:sz w:val="22"/>
          <w:szCs w:val="22"/>
        </w:rPr>
        <w:t> </w:t>
      </w:r>
    </w:p>
    <w:p w:rsidR="00D23733" w:rsidRPr="00EA56ED" w:rsidRDefault="00D23733" w:rsidP="00D23733">
      <w:pPr>
        <w:pStyle w:val="NormalWeb"/>
        <w:rPr>
          <w:rFonts w:ascii="Calibri" w:hAnsi="Calibri" w:cs="Calibri"/>
          <w:color w:val="000000"/>
          <w:sz w:val="22"/>
          <w:szCs w:val="22"/>
        </w:rPr>
      </w:pPr>
      <w:r w:rsidRPr="00EA56ED">
        <w:rPr>
          <w:rFonts w:ascii="Calibri" w:hAnsi="Calibri" w:cs="Calibri"/>
          <w:b/>
          <w:color w:val="000000"/>
          <w:sz w:val="22"/>
          <w:szCs w:val="22"/>
        </w:rPr>
        <w:t>INCREASED FLEXIBILITY.</w:t>
      </w:r>
      <w:r w:rsidRPr="00EA56ED">
        <w:rPr>
          <w:rFonts w:ascii="Calibri" w:hAnsi="Calibri" w:cs="Calibri"/>
          <w:color w:val="000000"/>
          <w:sz w:val="22"/>
          <w:szCs w:val="22"/>
        </w:rPr>
        <w:t xml:space="preserve">  Our </w:t>
      </w:r>
      <w:proofErr w:type="gramStart"/>
      <w:r w:rsidRPr="00EA56ED">
        <w:rPr>
          <w:rFonts w:ascii="Calibri" w:hAnsi="Calibri" w:cs="Calibri"/>
          <w:color w:val="000000"/>
          <w:sz w:val="22"/>
          <w:szCs w:val="22"/>
        </w:rPr>
        <w:t>300 hour</w:t>
      </w:r>
      <w:proofErr w:type="gramEnd"/>
      <w:r w:rsidRPr="00EA56ED">
        <w:rPr>
          <w:rFonts w:ascii="Calibri" w:hAnsi="Calibri" w:cs="Calibri"/>
          <w:color w:val="000000"/>
          <w:sz w:val="22"/>
          <w:szCs w:val="22"/>
        </w:rPr>
        <w:t xml:space="preserve"> program is conveniently split into 2 parts (Part A &amp; B).  Part A is offered just once per year and students are required to attend 8 weekends (200hrs) to complete Part A.  To complete Part B, you may dive deeper in to your unique area(s) of interest by selecting from a variety of </w:t>
      </w:r>
      <w:r w:rsidR="004A285A">
        <w:rPr>
          <w:rFonts w:ascii="Calibri" w:hAnsi="Calibri" w:cs="Calibri"/>
          <w:color w:val="000000"/>
          <w:sz w:val="22"/>
          <w:szCs w:val="22"/>
        </w:rPr>
        <w:t xml:space="preserve">25, 50, 75 or </w:t>
      </w:r>
      <w:proofErr w:type="gramStart"/>
      <w:r w:rsidRPr="00EA56ED">
        <w:rPr>
          <w:rFonts w:ascii="Calibri" w:hAnsi="Calibri" w:cs="Calibri"/>
          <w:color w:val="000000"/>
          <w:sz w:val="22"/>
          <w:szCs w:val="22"/>
        </w:rPr>
        <w:t>100 hour</w:t>
      </w:r>
      <w:proofErr w:type="gramEnd"/>
      <w:r w:rsidRPr="00EA56ED">
        <w:rPr>
          <w:rFonts w:ascii="Calibri" w:hAnsi="Calibri" w:cs="Calibri"/>
          <w:color w:val="000000"/>
          <w:sz w:val="22"/>
          <w:szCs w:val="22"/>
        </w:rPr>
        <w:t xml:space="preserve"> tracks that suit your interests and schedule. Both Part A &amp; B must be completed to obtain your </w:t>
      </w:r>
      <w:proofErr w:type="gramStart"/>
      <w:r w:rsidRPr="00EA56ED">
        <w:rPr>
          <w:rFonts w:ascii="Calibri" w:hAnsi="Calibri" w:cs="Calibri"/>
          <w:color w:val="000000"/>
          <w:sz w:val="22"/>
          <w:szCs w:val="22"/>
        </w:rPr>
        <w:t>300 hour</w:t>
      </w:r>
      <w:proofErr w:type="gramEnd"/>
      <w:r w:rsidRPr="00EA56ED">
        <w:rPr>
          <w:rFonts w:ascii="Calibri" w:hAnsi="Calibri" w:cs="Calibri"/>
          <w:color w:val="000000"/>
          <w:sz w:val="22"/>
          <w:szCs w:val="22"/>
        </w:rPr>
        <w:t xml:space="preserve"> certification.  To make your training even more robust and comprehensive, you could complete as many elective ‘tracks’ as you would like. Additional CEU’s available. </w:t>
      </w:r>
    </w:p>
    <w:p w:rsidR="004A285A" w:rsidRPr="004A285A" w:rsidRDefault="00D23733" w:rsidP="00D23733">
      <w:pPr>
        <w:pStyle w:val="NormalWeb"/>
        <w:rPr>
          <w:rFonts w:asciiTheme="minorHAnsi" w:hAnsiTheme="minorHAnsi" w:cstheme="minorHAnsi"/>
          <w:sz w:val="22"/>
          <w:szCs w:val="22"/>
          <w:shd w:val="clear" w:color="auto" w:fill="FFFFFF"/>
        </w:rPr>
      </w:pPr>
      <w:r w:rsidRPr="00EA56ED">
        <w:rPr>
          <w:rFonts w:ascii="Calibri" w:hAnsi="Calibri" w:cs="Calibri"/>
          <w:color w:val="000000"/>
          <w:sz w:val="22"/>
          <w:szCs w:val="22"/>
        </w:rPr>
        <w:tab/>
        <w:t xml:space="preserve">PART A – (200 hours). For 2018, this comprehensive portion of the program will be led by Larissa Hall Carlson &amp; Erin Sprague. These senior teachers will take you deeper into all 8 limbs of yoga (philosophy, asana, pranayama, meditation, including Ayurveda) from an advanced perspective.  Additional guest teachers will support the program as well as offer virtual programing throughout the training. Find out more about the curriculum, visit http://sol.yoga/teacher-training/.  The program spans 6 months and includes eight </w:t>
      </w:r>
      <w:proofErr w:type="gramStart"/>
      <w:r w:rsidRPr="00EA56ED">
        <w:rPr>
          <w:rFonts w:ascii="Calibri" w:hAnsi="Calibri" w:cs="Calibri"/>
          <w:color w:val="000000"/>
          <w:sz w:val="22"/>
          <w:szCs w:val="22"/>
        </w:rPr>
        <w:t>20 hour</w:t>
      </w:r>
      <w:proofErr w:type="gramEnd"/>
      <w:r w:rsidRPr="00EA56ED">
        <w:rPr>
          <w:rFonts w:ascii="Calibri" w:hAnsi="Calibri" w:cs="Calibri"/>
          <w:color w:val="000000"/>
          <w:sz w:val="22"/>
          <w:szCs w:val="22"/>
        </w:rPr>
        <w:t xml:space="preserve"> weekends plus four, </w:t>
      </w:r>
      <w:r w:rsidR="004A285A">
        <w:rPr>
          <w:rFonts w:ascii="Calibri" w:hAnsi="Calibri" w:cs="Calibri"/>
          <w:color w:val="000000"/>
          <w:sz w:val="22"/>
          <w:szCs w:val="22"/>
        </w:rPr>
        <w:t xml:space="preserve">Wednesday or </w:t>
      </w:r>
      <w:r w:rsidRPr="00EA56ED">
        <w:rPr>
          <w:rFonts w:ascii="Calibri" w:hAnsi="Calibri" w:cs="Calibri"/>
          <w:color w:val="000000"/>
          <w:sz w:val="22"/>
          <w:szCs w:val="22"/>
        </w:rPr>
        <w:t xml:space="preserve">Friday night ‘teaching circles’ (TBD). </w:t>
      </w:r>
      <w:r w:rsidRPr="00EA56ED">
        <w:rPr>
          <w:rFonts w:ascii="Calibri" w:hAnsi="Calibri" w:cs="Calibri"/>
          <w:b/>
          <w:color w:val="000000"/>
          <w:sz w:val="22"/>
          <w:szCs w:val="22"/>
        </w:rPr>
        <w:t xml:space="preserve">Weekend </w:t>
      </w:r>
      <w:r w:rsidRPr="004A285A">
        <w:rPr>
          <w:rFonts w:asciiTheme="minorHAnsi" w:hAnsiTheme="minorHAnsi" w:cstheme="minorHAnsi"/>
          <w:color w:val="000000"/>
          <w:sz w:val="22"/>
          <w:szCs w:val="22"/>
        </w:rPr>
        <w:t>Dates are</w:t>
      </w:r>
      <w:r w:rsidR="004A285A" w:rsidRPr="004A285A">
        <w:rPr>
          <w:rFonts w:asciiTheme="minorHAnsi" w:hAnsiTheme="minorHAnsi" w:cstheme="minorHAnsi"/>
          <w:sz w:val="22"/>
          <w:szCs w:val="22"/>
          <w:shd w:val="clear" w:color="auto" w:fill="FFFFFF"/>
        </w:rPr>
        <w:t xml:space="preserve"> </w:t>
      </w:r>
      <w:r w:rsidR="004A285A" w:rsidRPr="004A285A">
        <w:rPr>
          <w:rFonts w:asciiTheme="minorHAnsi" w:hAnsiTheme="minorHAnsi" w:cstheme="minorHAnsi"/>
          <w:sz w:val="22"/>
          <w:szCs w:val="22"/>
          <w:shd w:val="clear" w:color="auto" w:fill="FFFFFF"/>
        </w:rPr>
        <w:t>April 13-15, May 11-13, June 15-17, July 6-8, July 27-29, Aug 17-19, Sept 21-23, Sept 28-30.</w:t>
      </w:r>
    </w:p>
    <w:p w:rsidR="00D23733" w:rsidRPr="00EA56ED" w:rsidRDefault="00D23733" w:rsidP="00D23733">
      <w:pPr>
        <w:pStyle w:val="NormalWeb"/>
        <w:rPr>
          <w:rFonts w:ascii="Calibri" w:hAnsi="Calibri" w:cs="Calibri"/>
          <w:color w:val="000000"/>
          <w:sz w:val="22"/>
          <w:szCs w:val="22"/>
        </w:rPr>
      </w:pPr>
      <w:r w:rsidRPr="00EA56ED">
        <w:rPr>
          <w:rFonts w:ascii="Calibri" w:hAnsi="Calibri" w:cs="Calibri"/>
          <w:color w:val="000000"/>
          <w:sz w:val="22"/>
          <w:szCs w:val="22"/>
        </w:rPr>
        <w:tab/>
        <w:t>PART B – (</w:t>
      </w:r>
      <w:r w:rsidR="004A285A">
        <w:rPr>
          <w:rFonts w:ascii="Calibri" w:hAnsi="Calibri" w:cs="Calibri"/>
          <w:color w:val="000000"/>
          <w:sz w:val="22"/>
          <w:szCs w:val="22"/>
        </w:rPr>
        <w:t xml:space="preserve">must complete </w:t>
      </w:r>
      <w:r w:rsidRPr="00EA56ED">
        <w:rPr>
          <w:rFonts w:ascii="Calibri" w:hAnsi="Calibri" w:cs="Calibri"/>
          <w:color w:val="000000"/>
          <w:sz w:val="22"/>
          <w:szCs w:val="22"/>
        </w:rPr>
        <w:t xml:space="preserve">100 hours). You may register separately for this portion of the training. Choose from several options (listed in Mind Body Online) with additional options TBD. We recommend you complete part B concurrent to part A or within 1-2 years from of Part A.  </w:t>
      </w:r>
    </w:p>
    <w:p w:rsidR="00D23733" w:rsidRPr="00EA56ED" w:rsidRDefault="00D23733" w:rsidP="00D23733">
      <w:pPr>
        <w:pStyle w:val="NormalWeb"/>
        <w:numPr>
          <w:ilvl w:val="1"/>
          <w:numId w:val="42"/>
        </w:numPr>
        <w:spacing w:before="0" w:beforeAutospacing="0" w:after="0" w:afterAutospacing="0"/>
        <w:rPr>
          <w:rFonts w:asciiTheme="minorHAnsi" w:hAnsiTheme="minorHAnsi" w:cstheme="minorHAnsi"/>
          <w:color w:val="000000"/>
          <w:sz w:val="22"/>
          <w:szCs w:val="22"/>
        </w:rPr>
      </w:pPr>
      <w:r w:rsidRPr="00EA56ED">
        <w:rPr>
          <w:rFonts w:asciiTheme="minorHAnsi" w:hAnsiTheme="minorHAnsi" w:cstheme="minorHAnsi"/>
          <w:color w:val="000000"/>
          <w:sz w:val="22"/>
          <w:szCs w:val="22"/>
        </w:rPr>
        <w:t>The Art of Touch – 9 day module May 26 – June 3</w:t>
      </w:r>
    </w:p>
    <w:p w:rsidR="00D23733" w:rsidRPr="00EA56ED" w:rsidRDefault="00D23733" w:rsidP="00D23733">
      <w:pPr>
        <w:pStyle w:val="NormalWeb"/>
        <w:numPr>
          <w:ilvl w:val="1"/>
          <w:numId w:val="42"/>
        </w:numPr>
        <w:spacing w:before="0" w:beforeAutospacing="0" w:after="0" w:afterAutospacing="0"/>
        <w:rPr>
          <w:rFonts w:asciiTheme="minorHAnsi" w:hAnsiTheme="minorHAnsi" w:cstheme="minorHAnsi"/>
          <w:color w:val="000000"/>
          <w:sz w:val="22"/>
          <w:szCs w:val="22"/>
        </w:rPr>
      </w:pPr>
      <w:r w:rsidRPr="00EA56ED">
        <w:rPr>
          <w:rFonts w:asciiTheme="minorHAnsi" w:hAnsiTheme="minorHAnsi" w:cstheme="minorHAnsi"/>
          <w:bCs/>
          <w:color w:val="000000"/>
          <w:sz w:val="22"/>
          <w:szCs w:val="22"/>
        </w:rPr>
        <w:t>Chakra Intensive to Illuminate Ancient &amp; Modern Anatomy</w:t>
      </w:r>
      <w:r w:rsidRPr="00EA56ED">
        <w:rPr>
          <w:rFonts w:asciiTheme="minorHAnsi" w:hAnsiTheme="minorHAnsi" w:cstheme="minorHAnsi"/>
          <w:color w:val="000000"/>
          <w:sz w:val="22"/>
          <w:szCs w:val="22"/>
          <w:shd w:val="clear" w:color="auto" w:fill="FFFFFF"/>
        </w:rPr>
        <w:t xml:space="preserve"> w/ </w:t>
      </w:r>
      <w:r w:rsidR="00587C02" w:rsidRPr="00EA56ED">
        <w:rPr>
          <w:rFonts w:asciiTheme="minorHAnsi" w:hAnsiTheme="minorHAnsi" w:cstheme="minorHAnsi"/>
          <w:color w:val="000000"/>
          <w:sz w:val="22"/>
          <w:szCs w:val="22"/>
        </w:rPr>
        <w:t>Grace Jull – virtual program</w:t>
      </w:r>
      <w:r w:rsidRPr="00EA56ED">
        <w:rPr>
          <w:rFonts w:asciiTheme="minorHAnsi" w:hAnsiTheme="minorHAnsi" w:cstheme="minorHAnsi"/>
          <w:color w:val="000000"/>
          <w:sz w:val="22"/>
          <w:szCs w:val="22"/>
        </w:rPr>
        <w:t xml:space="preserve"> begins in </w:t>
      </w:r>
      <w:r w:rsidR="004A285A">
        <w:rPr>
          <w:rFonts w:asciiTheme="minorHAnsi" w:hAnsiTheme="minorHAnsi" w:cstheme="minorHAnsi"/>
          <w:color w:val="000000"/>
          <w:sz w:val="22"/>
          <w:szCs w:val="22"/>
        </w:rPr>
        <w:t>May with</w:t>
      </w:r>
      <w:r w:rsidRPr="00EA56ED">
        <w:rPr>
          <w:rFonts w:asciiTheme="minorHAnsi" w:hAnsiTheme="minorHAnsi" w:cstheme="minorHAnsi"/>
          <w:color w:val="000000"/>
          <w:sz w:val="22"/>
          <w:szCs w:val="22"/>
        </w:rPr>
        <w:t xml:space="preserve"> live weekend intensive in </w:t>
      </w:r>
      <w:r w:rsidR="004A285A">
        <w:rPr>
          <w:rFonts w:asciiTheme="minorHAnsi" w:hAnsiTheme="minorHAnsi" w:cstheme="minorHAnsi"/>
          <w:color w:val="000000"/>
          <w:sz w:val="22"/>
          <w:szCs w:val="22"/>
        </w:rPr>
        <w:t>June 9 &amp; 10</w:t>
      </w:r>
    </w:p>
    <w:p w:rsidR="00D23733" w:rsidRPr="00EA56ED" w:rsidRDefault="00D23733" w:rsidP="00D23733">
      <w:pPr>
        <w:pStyle w:val="NormalWeb"/>
        <w:numPr>
          <w:ilvl w:val="1"/>
          <w:numId w:val="42"/>
        </w:numPr>
        <w:spacing w:before="0" w:beforeAutospacing="0" w:after="0" w:afterAutospacing="0"/>
        <w:rPr>
          <w:rFonts w:ascii="Calibri" w:hAnsi="Calibri" w:cs="Calibri"/>
          <w:color w:val="000000"/>
          <w:sz w:val="22"/>
          <w:szCs w:val="22"/>
        </w:rPr>
      </w:pPr>
      <w:r w:rsidRPr="00EA56ED">
        <w:rPr>
          <w:rFonts w:asciiTheme="minorHAnsi" w:hAnsiTheme="minorHAnsi" w:cstheme="minorHAnsi"/>
          <w:color w:val="000000"/>
          <w:sz w:val="22"/>
          <w:szCs w:val="22"/>
        </w:rPr>
        <w:t>Ayurveda</w:t>
      </w:r>
      <w:r w:rsidRPr="00EA56ED">
        <w:rPr>
          <w:rFonts w:ascii="Calibri" w:hAnsi="Calibri" w:cs="Calibri"/>
          <w:color w:val="000000"/>
          <w:sz w:val="22"/>
          <w:szCs w:val="22"/>
        </w:rPr>
        <w:t xml:space="preserve"> – </w:t>
      </w:r>
      <w:r w:rsidR="00587C02" w:rsidRPr="00EA56ED">
        <w:rPr>
          <w:rFonts w:ascii="Calibri" w:hAnsi="Calibri" w:cs="Calibri"/>
          <w:color w:val="000000"/>
          <w:sz w:val="22"/>
          <w:szCs w:val="22"/>
        </w:rPr>
        <w:t xml:space="preserve">weekend program </w:t>
      </w:r>
      <w:r w:rsidR="004A285A">
        <w:rPr>
          <w:rFonts w:ascii="Calibri" w:hAnsi="Calibri" w:cs="Calibri"/>
          <w:color w:val="000000"/>
          <w:sz w:val="22"/>
          <w:szCs w:val="22"/>
        </w:rPr>
        <w:t>July, August, October &amp; November</w:t>
      </w:r>
    </w:p>
    <w:p w:rsidR="00D23733" w:rsidRPr="00EA56ED" w:rsidRDefault="00D23733" w:rsidP="00D23733">
      <w:pPr>
        <w:pStyle w:val="NormalWeb"/>
        <w:numPr>
          <w:ilvl w:val="1"/>
          <w:numId w:val="42"/>
        </w:numPr>
        <w:spacing w:before="0" w:beforeAutospacing="0" w:after="0" w:afterAutospacing="0"/>
        <w:rPr>
          <w:rFonts w:ascii="Calibri" w:hAnsi="Calibri" w:cs="Calibri"/>
          <w:color w:val="000000"/>
          <w:sz w:val="22"/>
          <w:szCs w:val="22"/>
        </w:rPr>
      </w:pPr>
      <w:r w:rsidRPr="00EA56ED">
        <w:rPr>
          <w:rFonts w:ascii="Calibri" w:hAnsi="Calibri" w:cs="Calibri"/>
          <w:color w:val="000000"/>
          <w:sz w:val="22"/>
          <w:szCs w:val="22"/>
        </w:rPr>
        <w:t xml:space="preserve">Yoga Philosophy w/ Hari </w:t>
      </w:r>
      <w:proofErr w:type="spellStart"/>
      <w:r w:rsidRPr="00EA56ED">
        <w:rPr>
          <w:rFonts w:ascii="Calibri" w:hAnsi="Calibri" w:cs="Calibri"/>
          <w:color w:val="000000"/>
          <w:sz w:val="22"/>
          <w:szCs w:val="22"/>
        </w:rPr>
        <w:t>Kirtana</w:t>
      </w:r>
      <w:proofErr w:type="spellEnd"/>
      <w:r w:rsidRPr="00EA56ED">
        <w:rPr>
          <w:rFonts w:ascii="Calibri" w:hAnsi="Calibri" w:cs="Calibri"/>
          <w:color w:val="000000"/>
          <w:sz w:val="22"/>
          <w:szCs w:val="22"/>
        </w:rPr>
        <w:t xml:space="preserve"> Das (</w:t>
      </w:r>
      <w:r w:rsidR="004A285A">
        <w:rPr>
          <w:rFonts w:ascii="Calibri" w:hAnsi="Calibri" w:cs="Calibri"/>
          <w:color w:val="000000"/>
          <w:sz w:val="22"/>
          <w:szCs w:val="22"/>
        </w:rPr>
        <w:t>25</w:t>
      </w:r>
      <w:r w:rsidRPr="00EA56ED">
        <w:rPr>
          <w:rFonts w:ascii="Calibri" w:hAnsi="Calibri" w:cs="Calibri"/>
          <w:color w:val="000000"/>
          <w:sz w:val="22"/>
          <w:szCs w:val="22"/>
        </w:rPr>
        <w:t>hr) – Virtual &amp; Live Week</w:t>
      </w:r>
      <w:r w:rsidR="000F205D">
        <w:rPr>
          <w:rFonts w:ascii="Calibri" w:hAnsi="Calibri" w:cs="Calibri"/>
          <w:color w:val="000000"/>
          <w:sz w:val="22"/>
          <w:szCs w:val="22"/>
        </w:rPr>
        <w:t xml:space="preserve">ends, starting in </w:t>
      </w:r>
      <w:r w:rsidR="004A285A">
        <w:rPr>
          <w:rFonts w:ascii="Calibri" w:hAnsi="Calibri" w:cs="Calibri"/>
          <w:color w:val="000000"/>
          <w:sz w:val="22"/>
          <w:szCs w:val="22"/>
        </w:rPr>
        <w:t>April</w:t>
      </w:r>
    </w:p>
    <w:p w:rsidR="00EA56ED" w:rsidRDefault="00D23733" w:rsidP="00EA56ED">
      <w:pPr>
        <w:pStyle w:val="NormalWeb"/>
        <w:numPr>
          <w:ilvl w:val="1"/>
          <w:numId w:val="42"/>
        </w:numPr>
        <w:spacing w:before="0" w:beforeAutospacing="0" w:after="0" w:afterAutospacing="0"/>
        <w:rPr>
          <w:rFonts w:ascii="Calibri" w:hAnsi="Calibri" w:cs="Calibri"/>
          <w:color w:val="000000"/>
          <w:sz w:val="22"/>
          <w:szCs w:val="22"/>
        </w:rPr>
      </w:pPr>
      <w:r w:rsidRPr="00EA56ED">
        <w:rPr>
          <w:rFonts w:ascii="Calibri" w:hAnsi="Calibri" w:cs="Calibri"/>
          <w:color w:val="000000"/>
          <w:sz w:val="22"/>
          <w:szCs w:val="22"/>
        </w:rPr>
        <w:t xml:space="preserve">Trauma Sensitive Yoga (50 </w:t>
      </w:r>
      <w:proofErr w:type="spellStart"/>
      <w:r w:rsidRPr="00EA56ED">
        <w:rPr>
          <w:rFonts w:ascii="Calibri" w:hAnsi="Calibri" w:cs="Calibri"/>
          <w:color w:val="000000"/>
          <w:sz w:val="22"/>
          <w:szCs w:val="22"/>
        </w:rPr>
        <w:t>hrs</w:t>
      </w:r>
      <w:proofErr w:type="spellEnd"/>
      <w:r w:rsidRPr="00EA56ED">
        <w:rPr>
          <w:rFonts w:ascii="Calibri" w:hAnsi="Calibri" w:cs="Calibri"/>
          <w:color w:val="000000"/>
          <w:sz w:val="22"/>
          <w:szCs w:val="22"/>
        </w:rPr>
        <w:t xml:space="preserve">) – </w:t>
      </w:r>
      <w:r w:rsidR="0063551F">
        <w:rPr>
          <w:rFonts w:ascii="Calibri" w:hAnsi="Calibri" w:cs="Calibri"/>
          <w:color w:val="000000"/>
          <w:sz w:val="22"/>
          <w:szCs w:val="22"/>
        </w:rPr>
        <w:t>3</w:t>
      </w:r>
      <w:r w:rsidRPr="00EA56ED">
        <w:rPr>
          <w:rFonts w:ascii="Calibri" w:hAnsi="Calibri" w:cs="Calibri"/>
          <w:color w:val="000000"/>
          <w:sz w:val="22"/>
          <w:szCs w:val="22"/>
        </w:rPr>
        <w:t xml:space="preserve"> weekends, </w:t>
      </w:r>
      <w:r w:rsidR="0063551F">
        <w:rPr>
          <w:rFonts w:ascii="Calibri" w:hAnsi="Calibri" w:cs="Calibri"/>
          <w:color w:val="000000"/>
          <w:sz w:val="22"/>
          <w:szCs w:val="22"/>
        </w:rPr>
        <w:t xml:space="preserve">Sept, Oct, Nov </w:t>
      </w:r>
      <w:r w:rsidRPr="00EA56ED">
        <w:rPr>
          <w:rFonts w:ascii="Calibri" w:hAnsi="Calibri" w:cs="Calibri"/>
          <w:color w:val="000000"/>
          <w:sz w:val="22"/>
          <w:szCs w:val="22"/>
        </w:rPr>
        <w:t>2018</w:t>
      </w:r>
    </w:p>
    <w:p w:rsidR="00EA56ED" w:rsidRPr="00EA56ED" w:rsidRDefault="00EA56ED" w:rsidP="00EA56ED">
      <w:pPr>
        <w:pStyle w:val="NormalWeb"/>
        <w:numPr>
          <w:ilvl w:val="1"/>
          <w:numId w:val="42"/>
        </w:numPr>
        <w:spacing w:before="0" w:beforeAutospacing="0" w:after="0" w:afterAutospacing="0"/>
        <w:rPr>
          <w:rFonts w:ascii="Calibri" w:hAnsi="Calibri" w:cs="Calibri"/>
          <w:color w:val="000000"/>
          <w:sz w:val="22"/>
          <w:szCs w:val="22"/>
        </w:rPr>
      </w:pPr>
      <w:r w:rsidRPr="00EA56ED">
        <w:rPr>
          <w:rFonts w:ascii="Calibri" w:hAnsi="Calibri" w:cs="Calibri"/>
          <w:color w:val="000000"/>
          <w:sz w:val="22"/>
          <w:szCs w:val="22"/>
        </w:rPr>
        <w:t>Other programs in development including Aerial, Meditation, Kids &amp; Prenatal &amp; More!</w:t>
      </w:r>
    </w:p>
    <w:p w:rsidR="00EA56ED" w:rsidRPr="00EA56ED" w:rsidRDefault="00EA56ED" w:rsidP="00EA56ED">
      <w:pPr>
        <w:pStyle w:val="NormalWeb"/>
        <w:spacing w:before="0" w:beforeAutospacing="0" w:after="0" w:afterAutospacing="0"/>
        <w:rPr>
          <w:rFonts w:ascii="Calibri" w:hAnsi="Calibri" w:cs="Calibri"/>
          <w:color w:val="000000"/>
          <w:sz w:val="22"/>
          <w:szCs w:val="22"/>
        </w:rPr>
      </w:pPr>
    </w:p>
    <w:p w:rsidR="00D23733" w:rsidRPr="00EA1041" w:rsidRDefault="00D23733" w:rsidP="00FA646D">
      <w:pPr>
        <w:pStyle w:val="xmsonormal"/>
        <w:shd w:val="clear" w:color="auto" w:fill="FFFFFF"/>
        <w:spacing w:before="0" w:beforeAutospacing="0" w:after="0" w:afterAutospacing="0"/>
        <w:rPr>
          <w:rFonts w:asciiTheme="minorHAnsi" w:hAnsiTheme="minorHAnsi"/>
          <w:sz w:val="22"/>
          <w:szCs w:val="22"/>
        </w:rPr>
      </w:pPr>
    </w:p>
    <w:p w:rsidR="00FB363D" w:rsidRPr="00463FAA" w:rsidRDefault="00FB363D" w:rsidP="00FA646D">
      <w:pPr>
        <w:pStyle w:val="xmsonormal"/>
        <w:shd w:val="clear" w:color="auto" w:fill="FFFFFF"/>
        <w:spacing w:before="0" w:beforeAutospacing="0" w:after="0" w:afterAutospacing="0"/>
        <w:rPr>
          <w:rFonts w:asciiTheme="minorHAnsi" w:hAnsiTheme="minorHAnsi"/>
          <w:sz w:val="40"/>
          <w:szCs w:val="40"/>
        </w:rPr>
      </w:pPr>
      <w:r w:rsidRPr="00463FAA">
        <w:rPr>
          <w:rFonts w:asciiTheme="minorHAnsi" w:hAnsiTheme="minorHAnsi"/>
          <w:sz w:val="40"/>
          <w:szCs w:val="40"/>
        </w:rPr>
        <w:lastRenderedPageBreak/>
        <w:t>HIGHLIGHTS</w:t>
      </w:r>
    </w:p>
    <w:p w:rsidR="00FB363D" w:rsidRPr="00463FAA" w:rsidRDefault="00FB363D" w:rsidP="00FB363D">
      <w:pPr>
        <w:pStyle w:val="xmsonormal"/>
        <w:shd w:val="clear" w:color="auto" w:fill="FFFFFF"/>
        <w:spacing w:before="0" w:beforeAutospacing="0" w:after="0" w:afterAutospacing="0"/>
        <w:rPr>
          <w:rFonts w:asciiTheme="minorHAnsi" w:hAnsiTheme="minorHAnsi"/>
          <w:color w:val="212121"/>
          <w:sz w:val="22"/>
          <w:szCs w:val="22"/>
        </w:rPr>
      </w:pPr>
    </w:p>
    <w:p w:rsidR="00463FAA" w:rsidRPr="00463FAA" w:rsidRDefault="00463FAA" w:rsidP="00463FAA">
      <w:pPr>
        <w:pStyle w:val="xmsonormal"/>
        <w:numPr>
          <w:ilvl w:val="0"/>
          <w:numId w:val="29"/>
        </w:numPr>
        <w:shd w:val="clear" w:color="auto" w:fill="FFFFFF"/>
        <w:spacing w:before="0" w:beforeAutospacing="0" w:after="0" w:afterAutospacing="0"/>
        <w:rPr>
          <w:rFonts w:asciiTheme="minorHAnsi" w:hAnsiTheme="minorHAnsi"/>
          <w:color w:val="212121"/>
          <w:sz w:val="22"/>
          <w:szCs w:val="22"/>
        </w:rPr>
      </w:pPr>
      <w:r w:rsidRPr="00463FAA">
        <w:rPr>
          <w:rFonts w:asciiTheme="minorHAnsi" w:hAnsiTheme="minorHAnsi"/>
          <w:color w:val="212121"/>
          <w:sz w:val="22"/>
          <w:szCs w:val="22"/>
        </w:rPr>
        <w:t>Learn from a team of the industry’s most phenomenal teachers of yoga &amp; Ayurveda</w:t>
      </w:r>
    </w:p>
    <w:p w:rsidR="00D95EE2" w:rsidRPr="00463FAA" w:rsidRDefault="00463FAA" w:rsidP="00C3686E">
      <w:pPr>
        <w:pStyle w:val="xmsonormal"/>
        <w:numPr>
          <w:ilvl w:val="0"/>
          <w:numId w:val="29"/>
        </w:numPr>
        <w:shd w:val="clear" w:color="auto" w:fill="FFFFFF"/>
        <w:spacing w:before="0" w:beforeAutospacing="0" w:after="0" w:afterAutospacing="0"/>
        <w:rPr>
          <w:rFonts w:asciiTheme="minorHAnsi" w:hAnsiTheme="minorHAnsi"/>
          <w:color w:val="212121"/>
          <w:sz w:val="22"/>
          <w:szCs w:val="22"/>
        </w:rPr>
      </w:pPr>
      <w:r>
        <w:rPr>
          <w:rFonts w:asciiTheme="minorHAnsi" w:hAnsiTheme="minorHAnsi"/>
          <w:color w:val="212121"/>
          <w:sz w:val="22"/>
          <w:szCs w:val="22"/>
        </w:rPr>
        <w:t>F</w:t>
      </w:r>
      <w:r w:rsidR="00D95EE2" w:rsidRPr="00463FAA">
        <w:rPr>
          <w:rFonts w:asciiTheme="minorHAnsi" w:hAnsiTheme="minorHAnsi"/>
          <w:color w:val="212121"/>
          <w:sz w:val="22"/>
          <w:szCs w:val="22"/>
        </w:rPr>
        <w:t>lexibl</w:t>
      </w:r>
      <w:r>
        <w:rPr>
          <w:rFonts w:asciiTheme="minorHAnsi" w:hAnsiTheme="minorHAnsi"/>
          <w:color w:val="212121"/>
          <w:sz w:val="22"/>
          <w:szCs w:val="22"/>
        </w:rPr>
        <w:t>e</w:t>
      </w:r>
      <w:r w:rsidR="00EA56ED" w:rsidRPr="00463FAA">
        <w:rPr>
          <w:rFonts w:asciiTheme="minorHAnsi" w:hAnsiTheme="minorHAnsi"/>
          <w:color w:val="212121"/>
          <w:sz w:val="22"/>
          <w:szCs w:val="22"/>
        </w:rPr>
        <w:t xml:space="preserve"> program fits in your life and allows you to explore the d</w:t>
      </w:r>
      <w:r w:rsidR="00D95EE2" w:rsidRPr="00463FAA">
        <w:rPr>
          <w:rFonts w:asciiTheme="minorHAnsi" w:hAnsiTheme="minorHAnsi"/>
          <w:color w:val="212121"/>
          <w:sz w:val="22"/>
          <w:szCs w:val="22"/>
        </w:rPr>
        <w:t>epth and breadth</w:t>
      </w:r>
      <w:r w:rsidR="00EA56ED" w:rsidRPr="00463FAA">
        <w:rPr>
          <w:rFonts w:asciiTheme="minorHAnsi" w:hAnsiTheme="minorHAnsi"/>
          <w:color w:val="212121"/>
          <w:sz w:val="22"/>
          <w:szCs w:val="22"/>
        </w:rPr>
        <w:t xml:space="preserve"> of yoga. </w:t>
      </w:r>
    </w:p>
    <w:p w:rsidR="00C4012E" w:rsidRPr="00463FAA" w:rsidRDefault="00C4012E" w:rsidP="00FB363D">
      <w:pPr>
        <w:pStyle w:val="xmsonormal"/>
        <w:numPr>
          <w:ilvl w:val="0"/>
          <w:numId w:val="29"/>
        </w:numPr>
        <w:shd w:val="clear" w:color="auto" w:fill="FFFFFF"/>
        <w:spacing w:before="0" w:beforeAutospacing="0" w:after="0" w:afterAutospacing="0"/>
        <w:rPr>
          <w:rFonts w:asciiTheme="minorHAnsi" w:hAnsiTheme="minorHAnsi"/>
          <w:color w:val="212121"/>
          <w:sz w:val="22"/>
          <w:szCs w:val="22"/>
        </w:rPr>
      </w:pPr>
      <w:r w:rsidRPr="00463FAA">
        <w:rPr>
          <w:rFonts w:asciiTheme="minorHAnsi" w:hAnsiTheme="minorHAnsi"/>
          <w:color w:val="212121"/>
          <w:sz w:val="22"/>
          <w:szCs w:val="22"/>
        </w:rPr>
        <w:t xml:space="preserve">Integrated scientific and energetic </w:t>
      </w:r>
      <w:r w:rsidR="00B30707" w:rsidRPr="00463FAA">
        <w:rPr>
          <w:rFonts w:asciiTheme="minorHAnsi" w:hAnsiTheme="minorHAnsi"/>
          <w:color w:val="212121"/>
          <w:sz w:val="22"/>
          <w:szCs w:val="22"/>
        </w:rPr>
        <w:t xml:space="preserve">A &amp; </w:t>
      </w:r>
      <w:r w:rsidR="003D7E93" w:rsidRPr="00463FAA">
        <w:rPr>
          <w:rFonts w:asciiTheme="minorHAnsi" w:hAnsiTheme="minorHAnsi"/>
          <w:color w:val="212121"/>
          <w:sz w:val="22"/>
          <w:szCs w:val="22"/>
        </w:rPr>
        <w:t>P</w:t>
      </w:r>
      <w:r w:rsidRPr="00463FAA">
        <w:rPr>
          <w:rFonts w:asciiTheme="minorHAnsi" w:hAnsiTheme="minorHAnsi"/>
          <w:color w:val="212121"/>
          <w:sz w:val="22"/>
          <w:szCs w:val="22"/>
        </w:rPr>
        <w:t xml:space="preserve"> with Anatomy Specialist</w:t>
      </w:r>
    </w:p>
    <w:p w:rsidR="00C4012E" w:rsidRPr="00463FAA" w:rsidRDefault="00C4012E" w:rsidP="00FB363D">
      <w:pPr>
        <w:pStyle w:val="xmsonormal"/>
        <w:numPr>
          <w:ilvl w:val="0"/>
          <w:numId w:val="29"/>
        </w:numPr>
        <w:shd w:val="clear" w:color="auto" w:fill="FFFFFF"/>
        <w:spacing w:before="0" w:beforeAutospacing="0" w:after="0" w:afterAutospacing="0"/>
        <w:rPr>
          <w:rFonts w:asciiTheme="minorHAnsi" w:hAnsiTheme="minorHAnsi"/>
          <w:color w:val="212121"/>
          <w:sz w:val="22"/>
          <w:szCs w:val="22"/>
        </w:rPr>
      </w:pPr>
      <w:r w:rsidRPr="00463FAA">
        <w:rPr>
          <w:rFonts w:asciiTheme="minorHAnsi" w:hAnsiTheme="minorHAnsi"/>
          <w:color w:val="212121"/>
          <w:sz w:val="22"/>
          <w:szCs w:val="22"/>
        </w:rPr>
        <w:t xml:space="preserve">An Integrated, holistic approach to </w:t>
      </w:r>
      <w:r w:rsidR="008F0065">
        <w:rPr>
          <w:rFonts w:asciiTheme="minorHAnsi" w:hAnsiTheme="minorHAnsi"/>
          <w:color w:val="212121"/>
          <w:sz w:val="22"/>
          <w:szCs w:val="22"/>
        </w:rPr>
        <w:t>asana</w:t>
      </w:r>
      <w:r w:rsidR="00B30707" w:rsidRPr="00463FAA">
        <w:rPr>
          <w:rFonts w:asciiTheme="minorHAnsi" w:hAnsiTheme="minorHAnsi"/>
          <w:color w:val="212121"/>
          <w:sz w:val="22"/>
          <w:szCs w:val="22"/>
        </w:rPr>
        <w:t xml:space="preserve"> &amp; sequencing that promotes wellbeing and healing </w:t>
      </w:r>
    </w:p>
    <w:p w:rsidR="00463FAA" w:rsidRPr="00463FAA" w:rsidRDefault="00463FAA" w:rsidP="00463FAA">
      <w:pPr>
        <w:pStyle w:val="xmsonormal"/>
        <w:numPr>
          <w:ilvl w:val="0"/>
          <w:numId w:val="29"/>
        </w:numPr>
        <w:shd w:val="clear" w:color="auto" w:fill="FFFFFF"/>
        <w:spacing w:before="0" w:beforeAutospacing="0" w:after="0" w:afterAutospacing="0"/>
        <w:rPr>
          <w:rFonts w:asciiTheme="minorHAnsi" w:hAnsiTheme="minorHAnsi"/>
          <w:color w:val="212121"/>
          <w:sz w:val="22"/>
          <w:szCs w:val="22"/>
        </w:rPr>
      </w:pPr>
      <w:r w:rsidRPr="00463FAA">
        <w:rPr>
          <w:rFonts w:asciiTheme="minorHAnsi" w:hAnsiTheme="minorHAnsi"/>
          <w:color w:val="212121"/>
          <w:sz w:val="22"/>
          <w:szCs w:val="22"/>
        </w:rPr>
        <w:t xml:space="preserve">The study of Ayurveda is infused throughout the training with an option to study further. </w:t>
      </w:r>
    </w:p>
    <w:p w:rsidR="00FB363D" w:rsidRPr="00463FAA" w:rsidRDefault="00D34B82" w:rsidP="00FA646D">
      <w:pPr>
        <w:pStyle w:val="xmsonormal"/>
        <w:numPr>
          <w:ilvl w:val="0"/>
          <w:numId w:val="29"/>
        </w:numPr>
        <w:shd w:val="clear" w:color="auto" w:fill="FFFFFF"/>
        <w:spacing w:before="0" w:beforeAutospacing="0" w:after="0" w:afterAutospacing="0"/>
        <w:rPr>
          <w:rFonts w:asciiTheme="minorHAnsi" w:hAnsiTheme="minorHAnsi"/>
          <w:color w:val="212121"/>
          <w:sz w:val="22"/>
          <w:szCs w:val="22"/>
        </w:rPr>
      </w:pPr>
      <w:r w:rsidRPr="00463FAA">
        <w:rPr>
          <w:rFonts w:asciiTheme="minorHAnsi" w:hAnsiTheme="minorHAnsi"/>
          <w:color w:val="212121"/>
          <w:sz w:val="22"/>
          <w:szCs w:val="22"/>
        </w:rPr>
        <w:t xml:space="preserve">Over </w:t>
      </w:r>
      <w:r w:rsidR="00463FAA" w:rsidRPr="00463FAA">
        <w:rPr>
          <w:rFonts w:asciiTheme="minorHAnsi" w:hAnsiTheme="minorHAnsi"/>
          <w:color w:val="212121"/>
          <w:sz w:val="22"/>
          <w:szCs w:val="22"/>
        </w:rPr>
        <w:t>35 hours of</w:t>
      </w:r>
      <w:r w:rsidRPr="00463FAA">
        <w:rPr>
          <w:rFonts w:asciiTheme="minorHAnsi" w:hAnsiTheme="minorHAnsi"/>
          <w:color w:val="212121"/>
          <w:sz w:val="22"/>
          <w:szCs w:val="22"/>
        </w:rPr>
        <w:t xml:space="preserve"> training in pranayama &amp; meditati</w:t>
      </w:r>
      <w:r w:rsidR="00B30707" w:rsidRPr="00463FAA">
        <w:rPr>
          <w:rFonts w:asciiTheme="minorHAnsi" w:hAnsiTheme="minorHAnsi"/>
          <w:color w:val="212121"/>
          <w:sz w:val="22"/>
          <w:szCs w:val="22"/>
        </w:rPr>
        <w:t>on</w:t>
      </w:r>
      <w:r w:rsidR="00463FAA" w:rsidRPr="00463FAA">
        <w:rPr>
          <w:rFonts w:asciiTheme="minorHAnsi" w:hAnsiTheme="minorHAnsi"/>
          <w:color w:val="212121"/>
          <w:sz w:val="22"/>
          <w:szCs w:val="22"/>
        </w:rPr>
        <w:t xml:space="preserve">. </w:t>
      </w:r>
    </w:p>
    <w:p w:rsidR="00B30707" w:rsidRPr="00463FAA" w:rsidRDefault="00B30707" w:rsidP="00EA1041">
      <w:pPr>
        <w:pStyle w:val="xmsonormal"/>
        <w:numPr>
          <w:ilvl w:val="0"/>
          <w:numId w:val="29"/>
        </w:numPr>
        <w:shd w:val="clear" w:color="auto" w:fill="FFFFFF"/>
        <w:spacing w:before="0" w:beforeAutospacing="0" w:after="0" w:afterAutospacing="0"/>
        <w:rPr>
          <w:rFonts w:asciiTheme="minorHAnsi" w:hAnsiTheme="minorHAnsi"/>
          <w:color w:val="212121"/>
          <w:sz w:val="22"/>
          <w:szCs w:val="22"/>
        </w:rPr>
      </w:pPr>
      <w:r w:rsidRPr="00463FAA">
        <w:rPr>
          <w:rFonts w:asciiTheme="minorHAnsi" w:hAnsiTheme="minorHAnsi"/>
          <w:color w:val="212121"/>
          <w:sz w:val="22"/>
          <w:szCs w:val="22"/>
        </w:rPr>
        <w:t>Critical feedback, mentorship and guidance about your teaching from insightful senior teachers</w:t>
      </w:r>
    </w:p>
    <w:p w:rsidR="00D23733" w:rsidRPr="002A426C" w:rsidRDefault="00D23733" w:rsidP="00D23733">
      <w:pPr>
        <w:pStyle w:val="xmsonormal"/>
        <w:shd w:val="clear" w:color="auto" w:fill="FFFFFF"/>
        <w:spacing w:before="0" w:beforeAutospacing="0" w:after="0" w:afterAutospacing="0"/>
        <w:ind w:left="720"/>
        <w:rPr>
          <w:rFonts w:asciiTheme="minorHAnsi" w:hAnsiTheme="minorHAnsi"/>
          <w:color w:val="212121"/>
          <w:sz w:val="22"/>
          <w:szCs w:val="22"/>
        </w:rPr>
      </w:pPr>
    </w:p>
    <w:p w:rsidR="007B0D0E" w:rsidRPr="002A426C" w:rsidRDefault="007B0D0E" w:rsidP="007B0D0E">
      <w:pPr>
        <w:pStyle w:val="xmsonormal"/>
        <w:shd w:val="clear" w:color="auto" w:fill="FFFFFF"/>
        <w:spacing w:before="0" w:beforeAutospacing="0" w:after="0" w:afterAutospacing="0"/>
        <w:rPr>
          <w:rFonts w:asciiTheme="minorHAnsi" w:hAnsiTheme="minorHAnsi"/>
          <w:sz w:val="40"/>
          <w:szCs w:val="40"/>
        </w:rPr>
      </w:pPr>
      <w:r w:rsidRPr="002A426C">
        <w:rPr>
          <w:rFonts w:asciiTheme="minorHAnsi" w:hAnsiTheme="minorHAnsi"/>
          <w:sz w:val="40"/>
          <w:szCs w:val="40"/>
        </w:rPr>
        <w:t xml:space="preserve">PROGRAM LOGISTICS &amp; DETAILS </w:t>
      </w:r>
    </w:p>
    <w:tbl>
      <w:tblPr>
        <w:tblStyle w:val="TableGrid"/>
        <w:tblW w:w="0" w:type="auto"/>
        <w:tblLayout w:type="fixed"/>
        <w:tblLook w:val="04A0" w:firstRow="1" w:lastRow="0" w:firstColumn="1" w:lastColumn="0" w:noHBand="0" w:noVBand="1"/>
      </w:tblPr>
      <w:tblGrid>
        <w:gridCol w:w="3415"/>
        <w:gridCol w:w="5935"/>
      </w:tblGrid>
      <w:tr w:rsidR="004337DA" w:rsidRPr="002A426C" w:rsidTr="00E31789">
        <w:tc>
          <w:tcPr>
            <w:tcW w:w="3415" w:type="dxa"/>
          </w:tcPr>
          <w:p w:rsidR="00E31789" w:rsidRPr="00B266E2" w:rsidRDefault="004337DA" w:rsidP="004337DA">
            <w:pPr>
              <w:pStyle w:val="xmsonormal"/>
              <w:shd w:val="clear" w:color="auto" w:fill="FFFFFF"/>
              <w:spacing w:before="0" w:beforeAutospacing="0" w:after="0" w:afterAutospacing="0"/>
              <w:rPr>
                <w:rStyle w:val="apple-converted-space"/>
                <w:rFonts w:asciiTheme="minorHAnsi" w:hAnsiTheme="minorHAnsi"/>
                <w:color w:val="212121"/>
                <w:sz w:val="22"/>
                <w:szCs w:val="22"/>
              </w:rPr>
            </w:pPr>
            <w:r w:rsidRPr="00B266E2">
              <w:rPr>
                <w:rFonts w:asciiTheme="minorHAnsi" w:hAnsiTheme="minorHAnsi"/>
                <w:color w:val="212121"/>
                <w:sz w:val="22"/>
                <w:szCs w:val="22"/>
              </w:rPr>
              <w:t>P</w:t>
            </w:r>
            <w:r w:rsidR="003134A8" w:rsidRPr="00B266E2">
              <w:rPr>
                <w:rFonts w:asciiTheme="minorHAnsi" w:hAnsiTheme="minorHAnsi"/>
                <w:color w:val="212121"/>
                <w:sz w:val="22"/>
                <w:szCs w:val="22"/>
              </w:rPr>
              <w:t>art A</w:t>
            </w:r>
            <w:r w:rsidR="002A426C" w:rsidRPr="00B266E2">
              <w:rPr>
                <w:rFonts w:asciiTheme="minorHAnsi" w:hAnsiTheme="minorHAnsi"/>
                <w:color w:val="212121"/>
                <w:sz w:val="22"/>
                <w:szCs w:val="22"/>
              </w:rPr>
              <w:t xml:space="preserve"> </w:t>
            </w:r>
            <w:r w:rsidR="003134A8" w:rsidRPr="00B266E2">
              <w:rPr>
                <w:rFonts w:asciiTheme="minorHAnsi" w:hAnsiTheme="minorHAnsi"/>
                <w:color w:val="212121"/>
                <w:sz w:val="22"/>
                <w:szCs w:val="22"/>
              </w:rPr>
              <w:t>P</w:t>
            </w:r>
            <w:r w:rsidRPr="00B266E2">
              <w:rPr>
                <w:rFonts w:asciiTheme="minorHAnsi" w:hAnsiTheme="minorHAnsi"/>
                <w:color w:val="212121"/>
                <w:sz w:val="22"/>
                <w:szCs w:val="22"/>
              </w:rPr>
              <w:t>ricing:  $3</w:t>
            </w:r>
            <w:r w:rsidR="00D23733" w:rsidRPr="00B266E2">
              <w:rPr>
                <w:rFonts w:asciiTheme="minorHAnsi" w:hAnsiTheme="minorHAnsi"/>
                <w:color w:val="212121"/>
                <w:sz w:val="22"/>
                <w:szCs w:val="22"/>
              </w:rPr>
              <w:t>2</w:t>
            </w:r>
            <w:r w:rsidRPr="00B266E2">
              <w:rPr>
                <w:rFonts w:asciiTheme="minorHAnsi" w:hAnsiTheme="minorHAnsi"/>
                <w:color w:val="212121"/>
                <w:sz w:val="22"/>
                <w:szCs w:val="22"/>
              </w:rPr>
              <w:t>00 </w:t>
            </w:r>
          </w:p>
          <w:p w:rsidR="00E31789" w:rsidRPr="00B266E2" w:rsidRDefault="004337DA" w:rsidP="002A426C">
            <w:pPr>
              <w:pStyle w:val="xmsonormal"/>
              <w:shd w:val="clear" w:color="auto" w:fill="FFFFFF"/>
              <w:spacing w:before="0" w:beforeAutospacing="0" w:after="0" w:afterAutospacing="0"/>
              <w:rPr>
                <w:rFonts w:asciiTheme="minorHAnsi" w:hAnsiTheme="minorHAnsi"/>
                <w:color w:val="212121"/>
                <w:sz w:val="22"/>
                <w:szCs w:val="22"/>
              </w:rPr>
            </w:pPr>
            <w:r w:rsidRPr="00B266E2">
              <w:rPr>
                <w:rFonts w:asciiTheme="minorHAnsi" w:hAnsiTheme="minorHAnsi"/>
                <w:color w:val="212121"/>
                <w:sz w:val="22"/>
                <w:szCs w:val="22"/>
              </w:rPr>
              <w:t>(payments of $</w:t>
            </w:r>
            <w:r w:rsidR="00D23733" w:rsidRPr="00B266E2">
              <w:rPr>
                <w:rFonts w:asciiTheme="minorHAnsi" w:hAnsiTheme="minorHAnsi"/>
                <w:color w:val="212121"/>
                <w:sz w:val="22"/>
                <w:szCs w:val="22"/>
              </w:rPr>
              <w:t>8</w:t>
            </w:r>
            <w:r w:rsidRPr="00B266E2">
              <w:rPr>
                <w:rFonts w:asciiTheme="minorHAnsi" w:hAnsiTheme="minorHAnsi"/>
                <w:color w:val="212121"/>
                <w:sz w:val="22"/>
                <w:szCs w:val="22"/>
              </w:rPr>
              <w:t>00 can be approved).</w:t>
            </w:r>
            <w:r w:rsidR="002A426C" w:rsidRPr="00B266E2">
              <w:rPr>
                <w:rFonts w:asciiTheme="minorHAnsi" w:hAnsiTheme="minorHAnsi"/>
                <w:color w:val="212121"/>
                <w:sz w:val="22"/>
                <w:szCs w:val="22"/>
              </w:rPr>
              <w:t xml:space="preserve"> </w:t>
            </w:r>
            <w:r w:rsidR="002A426C" w:rsidRPr="00B266E2">
              <w:rPr>
                <w:rFonts w:ascii="Calibri" w:hAnsi="Calibri" w:cs="Calibri"/>
                <w:color w:val="000000"/>
                <w:sz w:val="22"/>
                <w:szCs w:val="22"/>
              </w:rPr>
              <w:t xml:space="preserve">$3000 if you preregister and pay in FULL by </w:t>
            </w:r>
            <w:r w:rsidR="004A285A">
              <w:rPr>
                <w:rFonts w:ascii="Calibri" w:hAnsi="Calibri" w:cs="Calibri"/>
                <w:color w:val="000000"/>
                <w:sz w:val="22"/>
                <w:szCs w:val="22"/>
              </w:rPr>
              <w:t>Jan 1, 2018</w:t>
            </w:r>
            <w:r w:rsidR="002A426C" w:rsidRPr="00B266E2">
              <w:rPr>
                <w:rFonts w:ascii="Calibri" w:hAnsi="Calibri" w:cs="Calibri"/>
                <w:color w:val="000000"/>
                <w:sz w:val="22"/>
                <w:szCs w:val="22"/>
              </w:rPr>
              <w:t>.</w:t>
            </w:r>
          </w:p>
          <w:p w:rsidR="002A426C" w:rsidRPr="00B266E2" w:rsidRDefault="002A426C" w:rsidP="004337DA">
            <w:pPr>
              <w:pStyle w:val="xmsonormal"/>
              <w:spacing w:before="0" w:beforeAutospacing="0" w:after="0" w:afterAutospacing="0"/>
              <w:rPr>
                <w:rFonts w:asciiTheme="minorHAnsi" w:hAnsiTheme="minorHAnsi"/>
                <w:color w:val="212121"/>
                <w:sz w:val="22"/>
                <w:szCs w:val="22"/>
              </w:rPr>
            </w:pPr>
          </w:p>
          <w:p w:rsidR="004337DA" w:rsidRPr="00B266E2" w:rsidRDefault="003134A8" w:rsidP="004337DA">
            <w:pPr>
              <w:pStyle w:val="xmsonormal"/>
              <w:spacing w:before="0" w:beforeAutospacing="0" w:after="0" w:afterAutospacing="0"/>
              <w:rPr>
                <w:rFonts w:asciiTheme="minorHAnsi" w:hAnsiTheme="minorHAnsi"/>
                <w:sz w:val="22"/>
                <w:szCs w:val="22"/>
              </w:rPr>
            </w:pPr>
            <w:r w:rsidRPr="00B266E2">
              <w:rPr>
                <w:rFonts w:asciiTheme="minorHAnsi" w:hAnsiTheme="minorHAnsi"/>
                <w:color w:val="212121"/>
                <w:sz w:val="22"/>
                <w:szCs w:val="22"/>
              </w:rPr>
              <w:t>Part B: priced per module</w:t>
            </w:r>
          </w:p>
        </w:tc>
        <w:tc>
          <w:tcPr>
            <w:tcW w:w="5935" w:type="dxa"/>
          </w:tcPr>
          <w:p w:rsidR="004337DA" w:rsidRPr="00B266E2" w:rsidRDefault="004337DA" w:rsidP="004337DA">
            <w:pPr>
              <w:pStyle w:val="xmsonormal"/>
              <w:shd w:val="clear" w:color="auto" w:fill="FFFFFF"/>
              <w:spacing w:before="0" w:beforeAutospacing="0" w:after="0" w:afterAutospacing="0"/>
              <w:rPr>
                <w:rFonts w:asciiTheme="minorHAnsi" w:hAnsiTheme="minorHAnsi"/>
                <w:color w:val="212121"/>
                <w:sz w:val="22"/>
                <w:szCs w:val="22"/>
              </w:rPr>
            </w:pPr>
            <w:r w:rsidRPr="00B266E2">
              <w:rPr>
                <w:rFonts w:asciiTheme="minorHAnsi" w:hAnsiTheme="minorHAnsi"/>
                <w:color w:val="212121"/>
                <w:sz w:val="22"/>
                <w:szCs w:val="22"/>
              </w:rPr>
              <w:t xml:space="preserve">Program prerequisites:  </w:t>
            </w:r>
          </w:p>
          <w:p w:rsidR="008F0065" w:rsidRDefault="004337DA" w:rsidP="008F0065">
            <w:pPr>
              <w:pStyle w:val="xmsonormal"/>
              <w:numPr>
                <w:ilvl w:val="0"/>
                <w:numId w:val="40"/>
              </w:numPr>
              <w:shd w:val="clear" w:color="auto" w:fill="FFFFFF"/>
              <w:spacing w:before="0" w:beforeAutospacing="0" w:after="0" w:afterAutospacing="0"/>
              <w:rPr>
                <w:rFonts w:asciiTheme="minorHAnsi" w:hAnsiTheme="minorHAnsi"/>
                <w:color w:val="212121"/>
                <w:sz w:val="22"/>
                <w:szCs w:val="22"/>
              </w:rPr>
            </w:pPr>
            <w:r w:rsidRPr="00B266E2">
              <w:rPr>
                <w:rFonts w:asciiTheme="minorHAnsi" w:hAnsiTheme="minorHAnsi"/>
                <w:color w:val="212121"/>
                <w:sz w:val="22"/>
                <w:szCs w:val="22"/>
              </w:rPr>
              <w:t xml:space="preserve">Approved application </w:t>
            </w:r>
            <w:r w:rsidR="002A426C" w:rsidRPr="00B266E2">
              <w:rPr>
                <w:rFonts w:asciiTheme="minorHAnsi" w:hAnsiTheme="minorHAnsi"/>
                <w:color w:val="212121"/>
                <w:sz w:val="22"/>
                <w:szCs w:val="22"/>
              </w:rPr>
              <w:t xml:space="preserve">for Part A </w:t>
            </w:r>
            <w:r w:rsidRPr="00B266E2">
              <w:rPr>
                <w:rFonts w:asciiTheme="minorHAnsi" w:hAnsiTheme="minorHAnsi"/>
                <w:color w:val="212121"/>
                <w:sz w:val="22"/>
                <w:szCs w:val="22"/>
              </w:rPr>
              <w:t>- find application here:</w:t>
            </w:r>
            <w:r w:rsidRPr="00B266E2">
              <w:rPr>
                <w:color w:val="000000"/>
                <w:sz w:val="22"/>
                <w:szCs w:val="22"/>
              </w:rPr>
              <w:t xml:space="preserve"> </w:t>
            </w:r>
            <w:hyperlink r:id="rId16" w:history="1">
              <w:r w:rsidR="008F0065" w:rsidRPr="00274184">
                <w:rPr>
                  <w:rStyle w:val="Hyperlink"/>
                  <w:sz w:val="22"/>
                  <w:szCs w:val="22"/>
                </w:rPr>
                <w:t>https://static1.squarespace.com/static/55eaac04e4b0e16c0cc29c09/t/59d4acc9a8b2b0f97ba2a0e0/1507110096107/2018+SYTT+300hr+Application.pdf</w:t>
              </w:r>
            </w:hyperlink>
          </w:p>
          <w:p w:rsidR="004337DA" w:rsidRPr="00B266E2" w:rsidRDefault="004337DA" w:rsidP="004337DA">
            <w:pPr>
              <w:pStyle w:val="xmsonormal"/>
              <w:numPr>
                <w:ilvl w:val="0"/>
                <w:numId w:val="40"/>
              </w:numPr>
              <w:shd w:val="clear" w:color="auto" w:fill="FFFFFF"/>
              <w:spacing w:before="0" w:beforeAutospacing="0" w:after="0" w:afterAutospacing="0"/>
              <w:rPr>
                <w:rFonts w:asciiTheme="minorHAnsi" w:hAnsiTheme="minorHAnsi"/>
                <w:color w:val="212121"/>
                <w:sz w:val="22"/>
                <w:szCs w:val="22"/>
              </w:rPr>
            </w:pPr>
            <w:r w:rsidRPr="00B266E2">
              <w:rPr>
                <w:rFonts w:asciiTheme="minorHAnsi" w:hAnsiTheme="minorHAnsi"/>
                <w:color w:val="212121"/>
                <w:sz w:val="22"/>
                <w:szCs w:val="22"/>
              </w:rPr>
              <w:t xml:space="preserve">200 hour </w:t>
            </w:r>
            <w:r w:rsidR="00E31789" w:rsidRPr="00B266E2">
              <w:rPr>
                <w:rFonts w:asciiTheme="minorHAnsi" w:hAnsiTheme="minorHAnsi"/>
                <w:color w:val="212121"/>
                <w:sz w:val="22"/>
                <w:szCs w:val="22"/>
              </w:rPr>
              <w:t>Yoga Alliance Yoga approved certificate</w:t>
            </w:r>
          </w:p>
          <w:p w:rsidR="004337DA" w:rsidRPr="00B266E2" w:rsidRDefault="004337DA" w:rsidP="004337DA">
            <w:pPr>
              <w:pStyle w:val="xmsonormal"/>
              <w:numPr>
                <w:ilvl w:val="0"/>
                <w:numId w:val="40"/>
              </w:numPr>
              <w:shd w:val="clear" w:color="auto" w:fill="FFFFFF"/>
              <w:spacing w:before="0" w:beforeAutospacing="0" w:after="0" w:afterAutospacing="0"/>
              <w:rPr>
                <w:rFonts w:asciiTheme="minorHAnsi" w:hAnsiTheme="minorHAnsi"/>
                <w:color w:val="212121"/>
                <w:sz w:val="22"/>
                <w:szCs w:val="22"/>
              </w:rPr>
            </w:pPr>
            <w:r w:rsidRPr="00B266E2">
              <w:rPr>
                <w:rFonts w:asciiTheme="minorHAnsi" w:hAnsiTheme="minorHAnsi"/>
                <w:color w:val="212121"/>
                <w:sz w:val="22"/>
                <w:szCs w:val="22"/>
              </w:rPr>
              <w:t>*At least 1 year of active teaching, or 50 yoga class</w:t>
            </w:r>
            <w:r w:rsidR="00E31789" w:rsidRPr="00B266E2">
              <w:rPr>
                <w:rFonts w:asciiTheme="minorHAnsi" w:hAnsiTheme="minorHAnsi"/>
                <w:color w:val="212121"/>
                <w:sz w:val="22"/>
                <w:szCs w:val="22"/>
              </w:rPr>
              <w:t>es.</w:t>
            </w:r>
          </w:p>
          <w:p w:rsidR="004337DA" w:rsidRPr="00B266E2" w:rsidRDefault="004337DA" w:rsidP="004337DA">
            <w:pPr>
              <w:pStyle w:val="xmsonormal"/>
              <w:shd w:val="clear" w:color="auto" w:fill="FFFFFF"/>
              <w:spacing w:before="0" w:beforeAutospacing="0" w:after="0" w:afterAutospacing="0"/>
              <w:rPr>
                <w:rFonts w:asciiTheme="minorHAnsi" w:hAnsiTheme="minorHAnsi"/>
                <w:color w:val="212121"/>
                <w:sz w:val="22"/>
                <w:szCs w:val="22"/>
              </w:rPr>
            </w:pPr>
            <w:r w:rsidRPr="00B266E2">
              <w:rPr>
                <w:rFonts w:asciiTheme="minorHAnsi" w:hAnsiTheme="minorHAnsi"/>
                <w:color w:val="212121"/>
                <w:sz w:val="22"/>
                <w:szCs w:val="22"/>
              </w:rPr>
              <w:t xml:space="preserve">*if you are interested in this program for personal development, this requirement can be waived.  </w:t>
            </w:r>
          </w:p>
        </w:tc>
      </w:tr>
      <w:tr w:rsidR="002A426C" w:rsidRPr="002A426C" w:rsidTr="00E31789">
        <w:tc>
          <w:tcPr>
            <w:tcW w:w="3415" w:type="dxa"/>
          </w:tcPr>
          <w:p w:rsidR="002A426C" w:rsidRPr="00B266E2" w:rsidRDefault="002A426C" w:rsidP="002A426C">
            <w:pPr>
              <w:pStyle w:val="xmsonormal"/>
              <w:shd w:val="clear" w:color="auto" w:fill="FFFFFF"/>
              <w:spacing w:before="0" w:beforeAutospacing="0" w:after="0" w:afterAutospacing="0"/>
              <w:rPr>
                <w:rFonts w:asciiTheme="minorHAnsi" w:hAnsiTheme="minorHAnsi"/>
                <w:color w:val="212121"/>
                <w:sz w:val="22"/>
                <w:szCs w:val="22"/>
              </w:rPr>
            </w:pPr>
            <w:r w:rsidRPr="00B266E2">
              <w:rPr>
                <w:rFonts w:asciiTheme="minorHAnsi" w:hAnsiTheme="minorHAnsi"/>
                <w:color w:val="212121"/>
                <w:sz w:val="22"/>
                <w:szCs w:val="22"/>
              </w:rPr>
              <w:t>Program Times:</w:t>
            </w:r>
          </w:p>
          <w:p w:rsidR="002A426C" w:rsidRPr="00B266E2" w:rsidRDefault="002A426C" w:rsidP="002A426C">
            <w:pPr>
              <w:pStyle w:val="xmsonormal"/>
              <w:shd w:val="clear" w:color="auto" w:fill="FFFFFF"/>
              <w:spacing w:before="0" w:beforeAutospacing="0" w:after="0" w:afterAutospacing="0"/>
              <w:rPr>
                <w:rFonts w:asciiTheme="minorHAnsi" w:hAnsiTheme="minorHAnsi"/>
                <w:color w:val="212121"/>
                <w:sz w:val="22"/>
                <w:szCs w:val="22"/>
              </w:rPr>
            </w:pPr>
            <w:r w:rsidRPr="00B266E2">
              <w:rPr>
                <w:rFonts w:asciiTheme="minorHAnsi" w:hAnsiTheme="minorHAnsi"/>
                <w:color w:val="212121"/>
                <w:sz w:val="22"/>
                <w:szCs w:val="22"/>
              </w:rPr>
              <w:t>Friday Nights – 630-930pm</w:t>
            </w:r>
          </w:p>
          <w:p w:rsidR="002A426C" w:rsidRPr="00B266E2" w:rsidRDefault="002A426C" w:rsidP="002A426C">
            <w:pPr>
              <w:pStyle w:val="xmsonormal"/>
              <w:shd w:val="clear" w:color="auto" w:fill="FFFFFF"/>
              <w:spacing w:before="0" w:beforeAutospacing="0" w:after="0" w:afterAutospacing="0"/>
              <w:rPr>
                <w:rFonts w:asciiTheme="minorHAnsi" w:hAnsiTheme="minorHAnsi"/>
                <w:color w:val="212121"/>
                <w:sz w:val="22"/>
                <w:szCs w:val="22"/>
              </w:rPr>
            </w:pPr>
            <w:r w:rsidRPr="00B266E2">
              <w:rPr>
                <w:rFonts w:asciiTheme="minorHAnsi" w:hAnsiTheme="minorHAnsi"/>
                <w:color w:val="212121"/>
                <w:sz w:val="22"/>
                <w:szCs w:val="22"/>
              </w:rPr>
              <w:t>Sat &amp; Sunday 8-430pm</w:t>
            </w:r>
          </w:p>
        </w:tc>
        <w:tc>
          <w:tcPr>
            <w:tcW w:w="5935" w:type="dxa"/>
          </w:tcPr>
          <w:p w:rsidR="002A426C" w:rsidRPr="00B266E2" w:rsidRDefault="002A426C" w:rsidP="002A426C">
            <w:pPr>
              <w:pStyle w:val="xmsonormal"/>
              <w:shd w:val="clear" w:color="auto" w:fill="FFFFFF"/>
              <w:spacing w:before="0" w:beforeAutospacing="0" w:after="0" w:afterAutospacing="0"/>
              <w:rPr>
                <w:rFonts w:asciiTheme="minorHAnsi" w:hAnsiTheme="minorHAnsi"/>
                <w:sz w:val="22"/>
                <w:szCs w:val="22"/>
              </w:rPr>
            </w:pPr>
            <w:r w:rsidRPr="00B266E2">
              <w:rPr>
                <w:rFonts w:ascii="Calibri" w:hAnsi="Calibri" w:cs="Calibri"/>
                <w:b/>
                <w:color w:val="000000"/>
                <w:sz w:val="22"/>
                <w:szCs w:val="22"/>
              </w:rPr>
              <w:t>Weekend Dates are:</w:t>
            </w:r>
            <w:r w:rsidR="008D1BAC">
              <w:rPr>
                <w:rFonts w:ascii="adobe-garamond-pro" w:hAnsi="adobe-garamond-pro"/>
                <w:sz w:val="22"/>
                <w:szCs w:val="22"/>
                <w:shd w:val="clear" w:color="auto" w:fill="FFFFFF"/>
              </w:rPr>
              <w:t xml:space="preserve"> </w:t>
            </w:r>
            <w:r w:rsidR="008D1BAC" w:rsidRPr="008D1BAC">
              <w:rPr>
                <w:rFonts w:asciiTheme="minorHAnsi" w:hAnsiTheme="minorHAnsi" w:cstheme="minorHAnsi"/>
                <w:b/>
                <w:sz w:val="22"/>
                <w:szCs w:val="22"/>
                <w:shd w:val="clear" w:color="auto" w:fill="FFFFFF"/>
              </w:rPr>
              <w:t>April 13-15, May 11-13, June 15-17, July 6-8, July 27-29, Aug 17-19, Sept 21-23, Sept 28-30.</w:t>
            </w:r>
          </w:p>
          <w:p w:rsidR="002A426C" w:rsidRPr="00B266E2" w:rsidRDefault="002A426C" w:rsidP="002A426C">
            <w:pPr>
              <w:pStyle w:val="xmsonormal"/>
              <w:shd w:val="clear" w:color="auto" w:fill="FFFFFF"/>
              <w:spacing w:before="0" w:beforeAutospacing="0" w:after="0" w:afterAutospacing="0"/>
              <w:rPr>
                <w:rFonts w:asciiTheme="minorHAnsi" w:hAnsiTheme="minorHAnsi"/>
                <w:color w:val="212121"/>
                <w:sz w:val="22"/>
                <w:szCs w:val="22"/>
              </w:rPr>
            </w:pPr>
            <w:r w:rsidRPr="00B266E2">
              <w:rPr>
                <w:rFonts w:asciiTheme="minorHAnsi" w:hAnsiTheme="minorHAnsi"/>
                <w:sz w:val="22"/>
                <w:szCs w:val="22"/>
              </w:rPr>
              <w:t>Additional virtual programming throughout plus monthly Wed or Friday night (630-930</w:t>
            </w:r>
            <w:proofErr w:type="gramStart"/>
            <w:r w:rsidRPr="00B266E2">
              <w:rPr>
                <w:rFonts w:asciiTheme="minorHAnsi" w:hAnsiTheme="minorHAnsi"/>
                <w:sz w:val="22"/>
                <w:szCs w:val="22"/>
              </w:rPr>
              <w:t>pm)Teaching</w:t>
            </w:r>
            <w:proofErr w:type="gramEnd"/>
            <w:r w:rsidRPr="00B266E2">
              <w:rPr>
                <w:rFonts w:asciiTheme="minorHAnsi" w:hAnsiTheme="minorHAnsi"/>
                <w:sz w:val="22"/>
                <w:szCs w:val="22"/>
              </w:rPr>
              <w:t xml:space="preserve"> Circles – dates TBD.</w:t>
            </w:r>
          </w:p>
        </w:tc>
      </w:tr>
      <w:tr w:rsidR="00E31789" w:rsidRPr="002A426C" w:rsidTr="00E31789">
        <w:tc>
          <w:tcPr>
            <w:tcW w:w="3415" w:type="dxa"/>
          </w:tcPr>
          <w:p w:rsidR="00E31789" w:rsidRPr="00B266E2" w:rsidRDefault="002A426C" w:rsidP="004337DA">
            <w:pPr>
              <w:pStyle w:val="xmsonormal"/>
              <w:shd w:val="clear" w:color="auto" w:fill="FFFFFF"/>
              <w:spacing w:before="0" w:beforeAutospacing="0" w:after="0" w:afterAutospacing="0"/>
              <w:rPr>
                <w:rFonts w:asciiTheme="minorHAnsi" w:hAnsiTheme="minorHAnsi"/>
                <w:color w:val="212121"/>
                <w:sz w:val="22"/>
                <w:szCs w:val="22"/>
              </w:rPr>
            </w:pPr>
            <w:r w:rsidRPr="00B266E2">
              <w:rPr>
                <w:rFonts w:ascii="Calibri" w:hAnsi="Calibri" w:cs="Calibri"/>
                <w:color w:val="000000"/>
                <w:sz w:val="22"/>
                <w:szCs w:val="22"/>
              </w:rPr>
              <w:t xml:space="preserve">Application required for part A.  Please email </w:t>
            </w:r>
            <w:hyperlink r:id="rId17" w:history="1">
              <w:r w:rsidR="008D1BAC" w:rsidRPr="00531DA4">
                <w:rPr>
                  <w:rStyle w:val="Hyperlink"/>
                  <w:rFonts w:ascii="Calibri" w:hAnsi="Calibri" w:cs="Calibri"/>
                  <w:sz w:val="22"/>
                  <w:szCs w:val="22"/>
                </w:rPr>
                <w:t>kristina@solyoga.org</w:t>
              </w:r>
            </w:hyperlink>
            <w:r w:rsidRPr="00B266E2">
              <w:rPr>
                <w:rFonts w:ascii="Calibri" w:hAnsi="Calibri" w:cs="Calibri"/>
                <w:sz w:val="22"/>
                <w:szCs w:val="22"/>
              </w:rPr>
              <w:t xml:space="preserve"> for </w:t>
            </w:r>
            <w:hyperlink r:id="rId18" w:history="1">
              <w:r w:rsidRPr="008F0065">
                <w:rPr>
                  <w:rStyle w:val="Hyperlink"/>
                  <w:rFonts w:ascii="Calibri" w:hAnsi="Calibri" w:cs="Calibri"/>
                  <w:sz w:val="22"/>
                  <w:szCs w:val="22"/>
                </w:rPr>
                <w:t>the application</w:t>
              </w:r>
            </w:hyperlink>
            <w:r w:rsidRPr="00B266E2">
              <w:rPr>
                <w:rFonts w:ascii="Calibri" w:hAnsi="Calibri" w:cs="Calibri"/>
                <w:sz w:val="22"/>
                <w:szCs w:val="22"/>
              </w:rPr>
              <w:t xml:space="preserve"> and return it to her when completed</w:t>
            </w:r>
            <w:r w:rsidRPr="00B266E2">
              <w:rPr>
                <w:rFonts w:ascii="Calibri" w:hAnsi="Calibri" w:cs="Calibri"/>
                <w:color w:val="000000"/>
                <w:sz w:val="22"/>
                <w:szCs w:val="22"/>
              </w:rPr>
              <w:t xml:space="preserve">.  Once accepted, you can secure your place in the training by registering online. </w:t>
            </w:r>
          </w:p>
        </w:tc>
        <w:tc>
          <w:tcPr>
            <w:tcW w:w="5935" w:type="dxa"/>
          </w:tcPr>
          <w:p w:rsidR="00003A3C" w:rsidRPr="00B266E2" w:rsidRDefault="002A426C" w:rsidP="001022DC">
            <w:pPr>
              <w:pStyle w:val="NormalWeb"/>
              <w:rPr>
                <w:sz w:val="22"/>
                <w:szCs w:val="22"/>
              </w:rPr>
            </w:pPr>
            <w:r w:rsidRPr="00B266E2">
              <w:rPr>
                <w:color w:val="212121"/>
                <w:sz w:val="22"/>
                <w:szCs w:val="22"/>
              </w:rPr>
              <w:t xml:space="preserve">Information available online at </w:t>
            </w:r>
            <w:hyperlink r:id="rId19" w:history="1">
              <w:r w:rsidRPr="00B266E2">
                <w:rPr>
                  <w:rStyle w:val="Hyperlink"/>
                  <w:sz w:val="22"/>
                  <w:szCs w:val="22"/>
                </w:rPr>
                <w:t>www.solyoga.org</w:t>
              </w:r>
            </w:hyperlink>
            <w:r w:rsidRPr="00B266E2">
              <w:rPr>
                <w:color w:val="212121"/>
                <w:sz w:val="22"/>
                <w:szCs w:val="22"/>
              </w:rPr>
              <w:t xml:space="preserve"> or follow this link:  </w:t>
            </w:r>
            <w:hyperlink r:id="rId20" w:history="1">
              <w:r w:rsidR="008A58B7" w:rsidRPr="00274184">
                <w:rPr>
                  <w:rStyle w:val="Hyperlink"/>
                  <w:sz w:val="22"/>
                  <w:szCs w:val="22"/>
                </w:rPr>
                <w:t>https://clients.mindbodyonline.com/classic/ws?studioid=3799&amp;stype=-8&amp;sTG=34&amp;sVT=35&amp;sView=day&amp;sLoc=1&amp;sTrn=100000073&amp;date=01/12/18</w:t>
              </w:r>
            </w:hyperlink>
          </w:p>
        </w:tc>
      </w:tr>
    </w:tbl>
    <w:p w:rsidR="002A426C" w:rsidRDefault="002A426C" w:rsidP="00FA646D">
      <w:pPr>
        <w:pStyle w:val="xmsonormal"/>
        <w:shd w:val="clear" w:color="auto" w:fill="FFFFFF"/>
        <w:spacing w:before="0" w:beforeAutospacing="0" w:after="0" w:afterAutospacing="0"/>
        <w:rPr>
          <w:rFonts w:asciiTheme="minorHAnsi" w:eastAsiaTheme="minorHAnsi" w:hAnsiTheme="minorHAnsi" w:cstheme="minorBidi"/>
          <w:color w:val="212121"/>
          <w:sz w:val="22"/>
          <w:szCs w:val="22"/>
        </w:rPr>
      </w:pPr>
    </w:p>
    <w:p w:rsidR="00627E7D" w:rsidRPr="00483E2F" w:rsidRDefault="00FB363D" w:rsidP="00FA646D">
      <w:pPr>
        <w:pStyle w:val="xmsonormal"/>
        <w:shd w:val="clear" w:color="auto" w:fill="FFFFFF"/>
        <w:spacing w:before="0" w:beforeAutospacing="0" w:after="0" w:afterAutospacing="0"/>
        <w:rPr>
          <w:rFonts w:asciiTheme="minorHAnsi" w:hAnsiTheme="minorHAnsi"/>
          <w:color w:val="212121"/>
          <w:sz w:val="22"/>
          <w:szCs w:val="22"/>
        </w:rPr>
      </w:pPr>
      <w:r w:rsidRPr="00483E2F">
        <w:rPr>
          <w:rFonts w:asciiTheme="minorHAnsi" w:hAnsiTheme="minorHAnsi"/>
          <w:sz w:val="40"/>
          <w:szCs w:val="40"/>
        </w:rPr>
        <w:t>CONTENT</w:t>
      </w:r>
      <w:r w:rsidR="00202D2B" w:rsidRPr="00483E2F">
        <w:rPr>
          <w:rFonts w:asciiTheme="minorHAnsi" w:hAnsiTheme="minorHAnsi"/>
          <w:sz w:val="40"/>
          <w:szCs w:val="40"/>
        </w:rPr>
        <w:t xml:space="preserve"> DETAILS</w:t>
      </w:r>
      <w:r w:rsidR="00D23733">
        <w:rPr>
          <w:rFonts w:asciiTheme="minorHAnsi" w:hAnsiTheme="minorHAnsi"/>
          <w:sz w:val="40"/>
          <w:szCs w:val="40"/>
        </w:rPr>
        <w:t xml:space="preserve"> – Part A</w:t>
      </w:r>
      <w:r w:rsidR="00980645">
        <w:rPr>
          <w:rFonts w:asciiTheme="minorHAnsi" w:hAnsiTheme="minorHAnsi"/>
          <w:sz w:val="40"/>
          <w:szCs w:val="40"/>
        </w:rPr>
        <w:t xml:space="preserve"> </w:t>
      </w:r>
      <w:r w:rsidR="00D23733">
        <w:rPr>
          <w:rFonts w:asciiTheme="minorHAnsi" w:hAnsiTheme="minorHAnsi"/>
          <w:sz w:val="40"/>
          <w:szCs w:val="40"/>
        </w:rPr>
        <w:t>– The 8 Limbs</w:t>
      </w:r>
    </w:p>
    <w:p w:rsidR="008D1BAC" w:rsidRDefault="008D1BAC" w:rsidP="008D1BAC">
      <w:pPr>
        <w:shd w:val="clear" w:color="auto" w:fill="FFFFFF"/>
        <w:spacing w:after="60" w:line="240" w:lineRule="auto"/>
        <w:rPr>
          <w:color w:val="212121"/>
        </w:rPr>
      </w:pPr>
      <w:r>
        <w:rPr>
          <w:color w:val="212121"/>
        </w:rPr>
        <w:t xml:space="preserve">As a continuing education program for Yoga Teachers, all aspects of the </w:t>
      </w:r>
      <w:r>
        <w:rPr>
          <w:color w:val="212121"/>
        </w:rPr>
        <w:t>8 Limbs of Yoga</w:t>
      </w:r>
      <w:r>
        <w:rPr>
          <w:color w:val="212121"/>
        </w:rPr>
        <w:t xml:space="preserve"> - </w:t>
      </w:r>
      <w:r>
        <w:rPr>
          <w:color w:val="212121"/>
        </w:rPr>
        <w:t>Yama, Niyama, Asana, Pranayama, Pratyahara,</w:t>
      </w:r>
      <w:r>
        <w:rPr>
          <w:color w:val="212121"/>
        </w:rPr>
        <w:t xml:space="preserve"> </w:t>
      </w:r>
      <w:r>
        <w:rPr>
          <w:color w:val="212121"/>
        </w:rPr>
        <w:t>Dharana, Dhyana, Samadh</w:t>
      </w:r>
      <w:r>
        <w:rPr>
          <w:color w:val="212121"/>
        </w:rPr>
        <w:t xml:space="preserve">i - will be explored with more detail than offered in foundational (200 hour) Yoga Teacher Training. </w:t>
      </w:r>
    </w:p>
    <w:p w:rsidR="008D1BAC" w:rsidRPr="008D1BAC" w:rsidRDefault="008D1BAC" w:rsidP="00D23733">
      <w:pPr>
        <w:pStyle w:val="xmsonormal"/>
        <w:shd w:val="clear" w:color="auto" w:fill="FFFFFF"/>
        <w:spacing w:before="0" w:beforeAutospacing="0" w:after="0" w:afterAutospacing="0"/>
        <w:rPr>
          <w:rFonts w:asciiTheme="minorHAnsi" w:hAnsiTheme="minorHAnsi"/>
          <w:color w:val="212121"/>
          <w:sz w:val="22"/>
          <w:szCs w:val="22"/>
        </w:rPr>
      </w:pPr>
    </w:p>
    <w:p w:rsidR="00D23733" w:rsidRDefault="00D23733" w:rsidP="00D23733">
      <w:pPr>
        <w:pStyle w:val="xmsonormal"/>
        <w:shd w:val="clear" w:color="auto" w:fill="FFFFFF"/>
        <w:spacing w:before="0" w:beforeAutospacing="0" w:after="0" w:afterAutospacing="0"/>
        <w:rPr>
          <w:rFonts w:asciiTheme="minorHAnsi" w:hAnsiTheme="minorHAnsi"/>
          <w:color w:val="212121"/>
          <w:sz w:val="22"/>
          <w:szCs w:val="22"/>
          <w:u w:val="single"/>
        </w:rPr>
      </w:pPr>
      <w:r>
        <w:rPr>
          <w:rFonts w:asciiTheme="minorHAnsi" w:hAnsiTheme="minorHAnsi"/>
          <w:color w:val="212121"/>
          <w:sz w:val="22"/>
          <w:szCs w:val="22"/>
          <w:u w:val="single"/>
        </w:rPr>
        <w:t>Yama, Niyama &amp; Yoga Philosophy</w:t>
      </w:r>
    </w:p>
    <w:p w:rsidR="00D23733" w:rsidRDefault="00C75556" w:rsidP="00D23733">
      <w:pPr>
        <w:pStyle w:val="xmsonormal"/>
        <w:shd w:val="clear" w:color="auto" w:fill="FFFFFF"/>
        <w:spacing w:before="0" w:beforeAutospacing="0" w:after="0" w:afterAutospacing="0"/>
        <w:rPr>
          <w:rFonts w:asciiTheme="minorHAnsi" w:hAnsiTheme="minorHAnsi"/>
          <w:sz w:val="22"/>
          <w:szCs w:val="22"/>
        </w:rPr>
      </w:pPr>
      <w:r>
        <w:rPr>
          <w:rFonts w:asciiTheme="minorHAnsi" w:hAnsiTheme="minorHAnsi"/>
          <w:sz w:val="22"/>
          <w:szCs w:val="22"/>
        </w:rPr>
        <w:t xml:space="preserve">Integrating your yoga practice into your life is a hallmark undertone of this </w:t>
      </w:r>
      <w:r w:rsidR="008D1BAC">
        <w:rPr>
          <w:rFonts w:asciiTheme="minorHAnsi" w:hAnsiTheme="minorHAnsi"/>
          <w:sz w:val="22"/>
          <w:szCs w:val="22"/>
        </w:rPr>
        <w:t xml:space="preserve">advanced study </w:t>
      </w:r>
      <w:r>
        <w:rPr>
          <w:rFonts w:asciiTheme="minorHAnsi" w:hAnsiTheme="minorHAnsi"/>
          <w:sz w:val="22"/>
          <w:szCs w:val="22"/>
        </w:rPr>
        <w:t>program</w:t>
      </w:r>
      <w:r w:rsidR="008D1BAC">
        <w:rPr>
          <w:rFonts w:asciiTheme="minorHAnsi" w:hAnsiTheme="minorHAnsi"/>
          <w:sz w:val="22"/>
          <w:szCs w:val="22"/>
        </w:rPr>
        <w:t>.</w:t>
      </w:r>
      <w:r>
        <w:rPr>
          <w:rFonts w:asciiTheme="minorHAnsi" w:hAnsiTheme="minorHAnsi"/>
          <w:color w:val="212121"/>
          <w:sz w:val="22"/>
          <w:szCs w:val="22"/>
        </w:rPr>
        <w:t xml:space="preserve"> Part A includes learning about e</w:t>
      </w:r>
      <w:r w:rsidR="00D23733">
        <w:rPr>
          <w:rFonts w:asciiTheme="minorHAnsi" w:hAnsiTheme="minorHAnsi"/>
          <w:color w:val="212121"/>
          <w:sz w:val="22"/>
          <w:szCs w:val="22"/>
        </w:rPr>
        <w:t>thical precepts and ancient texts</w:t>
      </w:r>
      <w:r>
        <w:rPr>
          <w:rFonts w:asciiTheme="minorHAnsi" w:hAnsiTheme="minorHAnsi"/>
          <w:color w:val="212121"/>
          <w:sz w:val="22"/>
          <w:szCs w:val="22"/>
        </w:rPr>
        <w:t xml:space="preserve"> </w:t>
      </w:r>
      <w:r>
        <w:rPr>
          <w:rFonts w:asciiTheme="minorHAnsi" w:hAnsiTheme="minorHAnsi"/>
          <w:sz w:val="22"/>
          <w:szCs w:val="22"/>
        </w:rPr>
        <w:t xml:space="preserve">from a broad range of skilled teachers </w:t>
      </w:r>
      <w:r>
        <w:rPr>
          <w:rFonts w:asciiTheme="minorHAnsi" w:hAnsiTheme="minorHAnsi"/>
          <w:color w:val="212121"/>
          <w:sz w:val="22"/>
          <w:szCs w:val="22"/>
        </w:rPr>
        <w:t>and</w:t>
      </w:r>
      <w:r w:rsidR="00D23733">
        <w:rPr>
          <w:rFonts w:asciiTheme="minorHAnsi" w:hAnsiTheme="minorHAnsi"/>
          <w:color w:val="212121"/>
          <w:sz w:val="22"/>
          <w:szCs w:val="22"/>
        </w:rPr>
        <w:t xml:space="preserve"> will be </w:t>
      </w:r>
      <w:r>
        <w:rPr>
          <w:rFonts w:asciiTheme="minorHAnsi" w:hAnsiTheme="minorHAnsi"/>
          <w:color w:val="212121"/>
          <w:sz w:val="22"/>
          <w:szCs w:val="22"/>
        </w:rPr>
        <w:t xml:space="preserve">applied </w:t>
      </w:r>
      <w:r w:rsidR="00D23733">
        <w:rPr>
          <w:rFonts w:asciiTheme="minorHAnsi" w:hAnsiTheme="minorHAnsi"/>
          <w:color w:val="212121"/>
          <w:sz w:val="22"/>
          <w:szCs w:val="22"/>
        </w:rPr>
        <w:t>personally and through your teaching</w:t>
      </w:r>
      <w:r>
        <w:rPr>
          <w:rFonts w:asciiTheme="minorHAnsi" w:hAnsiTheme="minorHAnsi"/>
          <w:color w:val="212121"/>
          <w:sz w:val="22"/>
          <w:szCs w:val="22"/>
        </w:rPr>
        <w:t>.</w:t>
      </w:r>
    </w:p>
    <w:p w:rsidR="00D23733" w:rsidRDefault="00D23733" w:rsidP="00D23733">
      <w:pPr>
        <w:pStyle w:val="xmsonormal"/>
        <w:numPr>
          <w:ilvl w:val="0"/>
          <w:numId w:val="43"/>
        </w:numPr>
        <w:shd w:val="clear" w:color="auto" w:fill="FFFFFF"/>
        <w:spacing w:before="0" w:beforeAutospacing="0" w:after="0" w:afterAutospacing="0"/>
        <w:rPr>
          <w:rFonts w:asciiTheme="minorHAnsi" w:hAnsiTheme="minorHAnsi"/>
          <w:color w:val="212121"/>
          <w:sz w:val="22"/>
          <w:szCs w:val="22"/>
        </w:rPr>
      </w:pPr>
      <w:r>
        <w:rPr>
          <w:rFonts w:asciiTheme="minorHAnsi" w:hAnsiTheme="minorHAnsi"/>
          <w:color w:val="212121"/>
          <w:sz w:val="22"/>
          <w:szCs w:val="22"/>
        </w:rPr>
        <w:t xml:space="preserve">The 5 </w:t>
      </w:r>
      <w:proofErr w:type="spellStart"/>
      <w:r>
        <w:rPr>
          <w:rFonts w:asciiTheme="minorHAnsi" w:hAnsiTheme="minorHAnsi"/>
          <w:color w:val="212121"/>
          <w:sz w:val="22"/>
          <w:szCs w:val="22"/>
        </w:rPr>
        <w:t>Yamas</w:t>
      </w:r>
      <w:proofErr w:type="spellEnd"/>
      <w:r>
        <w:rPr>
          <w:rFonts w:asciiTheme="minorHAnsi" w:hAnsiTheme="minorHAnsi"/>
          <w:color w:val="212121"/>
          <w:sz w:val="22"/>
          <w:szCs w:val="22"/>
        </w:rPr>
        <w:t xml:space="preserve"> - Ahimsa, Satya, </w:t>
      </w:r>
      <w:proofErr w:type="spellStart"/>
      <w:r>
        <w:rPr>
          <w:rFonts w:asciiTheme="minorHAnsi" w:hAnsiTheme="minorHAnsi"/>
          <w:color w:val="212121"/>
          <w:sz w:val="22"/>
          <w:szCs w:val="22"/>
        </w:rPr>
        <w:t>Asteya</w:t>
      </w:r>
      <w:proofErr w:type="spellEnd"/>
      <w:r>
        <w:rPr>
          <w:rFonts w:asciiTheme="minorHAnsi" w:hAnsiTheme="minorHAnsi"/>
          <w:color w:val="212121"/>
          <w:sz w:val="22"/>
          <w:szCs w:val="22"/>
        </w:rPr>
        <w:t xml:space="preserve">, Brahmacharya, </w:t>
      </w:r>
      <w:proofErr w:type="spellStart"/>
      <w:r>
        <w:rPr>
          <w:rFonts w:asciiTheme="minorHAnsi" w:hAnsiTheme="minorHAnsi"/>
          <w:color w:val="212121"/>
          <w:sz w:val="22"/>
          <w:szCs w:val="22"/>
        </w:rPr>
        <w:t>Aparigrapha</w:t>
      </w:r>
      <w:proofErr w:type="spellEnd"/>
    </w:p>
    <w:p w:rsidR="00D23733" w:rsidRPr="00D23733" w:rsidRDefault="00D23733" w:rsidP="00D23733">
      <w:pPr>
        <w:pStyle w:val="xmsonormal"/>
        <w:numPr>
          <w:ilvl w:val="0"/>
          <w:numId w:val="43"/>
        </w:numPr>
        <w:shd w:val="clear" w:color="auto" w:fill="FFFFFF"/>
        <w:spacing w:before="0" w:beforeAutospacing="0" w:after="0" w:afterAutospacing="0"/>
        <w:rPr>
          <w:rFonts w:asciiTheme="minorHAnsi" w:hAnsiTheme="minorHAnsi"/>
          <w:color w:val="212121"/>
          <w:sz w:val="22"/>
          <w:szCs w:val="22"/>
        </w:rPr>
      </w:pPr>
      <w:r>
        <w:rPr>
          <w:rFonts w:asciiTheme="minorHAnsi" w:hAnsiTheme="minorHAnsi"/>
          <w:color w:val="212121"/>
          <w:sz w:val="22"/>
          <w:szCs w:val="22"/>
        </w:rPr>
        <w:t xml:space="preserve">The 5 </w:t>
      </w:r>
      <w:proofErr w:type="spellStart"/>
      <w:r>
        <w:rPr>
          <w:rFonts w:asciiTheme="minorHAnsi" w:hAnsiTheme="minorHAnsi"/>
          <w:color w:val="212121"/>
          <w:sz w:val="22"/>
          <w:szCs w:val="22"/>
        </w:rPr>
        <w:t>Niyamas</w:t>
      </w:r>
      <w:proofErr w:type="spellEnd"/>
      <w:r>
        <w:rPr>
          <w:rFonts w:asciiTheme="minorHAnsi" w:hAnsiTheme="minorHAnsi"/>
          <w:color w:val="212121"/>
          <w:sz w:val="22"/>
          <w:szCs w:val="22"/>
        </w:rPr>
        <w:t xml:space="preserve"> – </w:t>
      </w:r>
      <w:proofErr w:type="spellStart"/>
      <w:r>
        <w:rPr>
          <w:rFonts w:asciiTheme="minorHAnsi" w:hAnsiTheme="minorHAnsi"/>
          <w:color w:val="212121"/>
          <w:sz w:val="22"/>
          <w:szCs w:val="22"/>
        </w:rPr>
        <w:t>Saucha</w:t>
      </w:r>
      <w:proofErr w:type="spellEnd"/>
      <w:r>
        <w:rPr>
          <w:rFonts w:asciiTheme="minorHAnsi" w:hAnsiTheme="minorHAnsi"/>
          <w:color w:val="212121"/>
          <w:sz w:val="22"/>
          <w:szCs w:val="22"/>
        </w:rPr>
        <w:t xml:space="preserve">, </w:t>
      </w:r>
      <w:proofErr w:type="spellStart"/>
      <w:r>
        <w:rPr>
          <w:rFonts w:asciiTheme="minorHAnsi" w:hAnsiTheme="minorHAnsi"/>
          <w:color w:val="212121"/>
          <w:sz w:val="22"/>
          <w:szCs w:val="22"/>
        </w:rPr>
        <w:t>Santosha</w:t>
      </w:r>
      <w:proofErr w:type="spellEnd"/>
      <w:r>
        <w:rPr>
          <w:rFonts w:asciiTheme="minorHAnsi" w:hAnsiTheme="minorHAnsi"/>
          <w:color w:val="212121"/>
          <w:sz w:val="22"/>
          <w:szCs w:val="22"/>
        </w:rPr>
        <w:t xml:space="preserve">, Tapas, </w:t>
      </w:r>
      <w:proofErr w:type="spellStart"/>
      <w:r>
        <w:rPr>
          <w:rFonts w:asciiTheme="minorHAnsi" w:hAnsiTheme="minorHAnsi"/>
          <w:color w:val="212121"/>
          <w:sz w:val="22"/>
          <w:szCs w:val="22"/>
        </w:rPr>
        <w:t>Svadhyaya</w:t>
      </w:r>
      <w:proofErr w:type="spellEnd"/>
      <w:r>
        <w:rPr>
          <w:rFonts w:asciiTheme="minorHAnsi" w:hAnsiTheme="minorHAnsi"/>
          <w:color w:val="212121"/>
          <w:sz w:val="22"/>
          <w:szCs w:val="22"/>
        </w:rPr>
        <w:t xml:space="preserve">, </w:t>
      </w:r>
      <w:proofErr w:type="spellStart"/>
      <w:r>
        <w:rPr>
          <w:rFonts w:asciiTheme="minorHAnsi" w:hAnsiTheme="minorHAnsi"/>
          <w:color w:val="212121"/>
          <w:sz w:val="22"/>
          <w:szCs w:val="22"/>
        </w:rPr>
        <w:t>Ishvara</w:t>
      </w:r>
      <w:proofErr w:type="spellEnd"/>
      <w:r>
        <w:rPr>
          <w:rFonts w:asciiTheme="minorHAnsi" w:hAnsiTheme="minorHAnsi"/>
          <w:color w:val="212121"/>
          <w:sz w:val="22"/>
          <w:szCs w:val="22"/>
        </w:rPr>
        <w:t xml:space="preserve"> </w:t>
      </w:r>
      <w:proofErr w:type="spellStart"/>
      <w:r>
        <w:rPr>
          <w:rFonts w:asciiTheme="minorHAnsi" w:hAnsiTheme="minorHAnsi"/>
          <w:color w:val="212121"/>
          <w:sz w:val="22"/>
          <w:szCs w:val="22"/>
        </w:rPr>
        <w:t>Pranidhana</w:t>
      </w:r>
      <w:proofErr w:type="spellEnd"/>
    </w:p>
    <w:p w:rsidR="00D23733" w:rsidRPr="00D23733" w:rsidRDefault="00D23733" w:rsidP="00D23733">
      <w:pPr>
        <w:pStyle w:val="xmsonormal"/>
        <w:numPr>
          <w:ilvl w:val="0"/>
          <w:numId w:val="43"/>
        </w:numPr>
        <w:shd w:val="clear" w:color="auto" w:fill="FFFFFF"/>
        <w:spacing w:before="0" w:beforeAutospacing="0" w:after="0" w:afterAutospacing="0"/>
        <w:rPr>
          <w:rFonts w:asciiTheme="minorHAnsi" w:hAnsiTheme="minorHAnsi"/>
          <w:sz w:val="22"/>
          <w:szCs w:val="22"/>
        </w:rPr>
      </w:pPr>
      <w:r w:rsidRPr="006F7A08">
        <w:rPr>
          <w:rFonts w:asciiTheme="minorHAnsi" w:hAnsiTheme="minorHAnsi"/>
          <w:sz w:val="22"/>
          <w:szCs w:val="22"/>
        </w:rPr>
        <w:t>Learn about the six schools of Indian history &amp; philosophy, with a focus on</w:t>
      </w:r>
      <w:r>
        <w:rPr>
          <w:rFonts w:asciiTheme="minorHAnsi" w:hAnsiTheme="minorHAnsi"/>
          <w:sz w:val="22"/>
          <w:szCs w:val="22"/>
        </w:rPr>
        <w:t xml:space="preserve"> Samkhya yoga</w:t>
      </w:r>
    </w:p>
    <w:p w:rsidR="00D23733" w:rsidRDefault="00D23733" w:rsidP="00D23733">
      <w:pPr>
        <w:pStyle w:val="xmsonormal"/>
        <w:numPr>
          <w:ilvl w:val="0"/>
          <w:numId w:val="43"/>
        </w:numPr>
        <w:shd w:val="clear" w:color="auto" w:fill="FFFFFF"/>
        <w:spacing w:before="0" w:beforeAutospacing="0" w:after="0" w:afterAutospacing="0"/>
        <w:rPr>
          <w:rFonts w:asciiTheme="minorHAnsi" w:hAnsiTheme="minorHAnsi"/>
          <w:sz w:val="22"/>
          <w:szCs w:val="22"/>
        </w:rPr>
      </w:pPr>
      <w:r>
        <w:rPr>
          <w:rFonts w:asciiTheme="minorHAnsi" w:hAnsiTheme="minorHAnsi"/>
          <w:sz w:val="22"/>
          <w:szCs w:val="22"/>
        </w:rPr>
        <w:t>Tools to infuse yoga philosophy into your teaching</w:t>
      </w:r>
    </w:p>
    <w:p w:rsidR="00D23733" w:rsidRPr="006F7A08" w:rsidRDefault="00D23733" w:rsidP="00D23733">
      <w:pPr>
        <w:pStyle w:val="xmsonormal"/>
        <w:numPr>
          <w:ilvl w:val="0"/>
          <w:numId w:val="43"/>
        </w:numPr>
        <w:shd w:val="clear" w:color="auto" w:fill="FFFFFF"/>
        <w:spacing w:before="0" w:beforeAutospacing="0" w:after="0" w:afterAutospacing="0"/>
        <w:rPr>
          <w:rFonts w:asciiTheme="minorHAnsi" w:hAnsiTheme="minorHAnsi"/>
          <w:sz w:val="22"/>
          <w:szCs w:val="22"/>
        </w:rPr>
      </w:pPr>
      <w:r>
        <w:rPr>
          <w:rFonts w:asciiTheme="minorHAnsi" w:hAnsiTheme="minorHAnsi"/>
          <w:sz w:val="22"/>
          <w:szCs w:val="22"/>
        </w:rPr>
        <w:t xml:space="preserve">Discussion </w:t>
      </w:r>
      <w:r w:rsidR="00C75556">
        <w:rPr>
          <w:rFonts w:asciiTheme="minorHAnsi" w:hAnsiTheme="minorHAnsi"/>
          <w:sz w:val="22"/>
          <w:szCs w:val="22"/>
        </w:rPr>
        <w:t>+</w:t>
      </w:r>
      <w:r>
        <w:rPr>
          <w:rFonts w:asciiTheme="minorHAnsi" w:hAnsiTheme="minorHAnsi"/>
          <w:sz w:val="22"/>
          <w:szCs w:val="22"/>
        </w:rPr>
        <w:t xml:space="preserve"> support from fellow </w:t>
      </w:r>
      <w:r w:rsidR="00C75556">
        <w:rPr>
          <w:rFonts w:asciiTheme="minorHAnsi" w:hAnsiTheme="minorHAnsi"/>
          <w:sz w:val="22"/>
          <w:szCs w:val="22"/>
        </w:rPr>
        <w:t>yogis</w:t>
      </w:r>
      <w:r>
        <w:rPr>
          <w:rFonts w:asciiTheme="minorHAnsi" w:hAnsiTheme="minorHAnsi"/>
          <w:sz w:val="22"/>
          <w:szCs w:val="22"/>
        </w:rPr>
        <w:t xml:space="preserve">, mentors </w:t>
      </w:r>
      <w:r w:rsidR="00C75556">
        <w:rPr>
          <w:rFonts w:asciiTheme="minorHAnsi" w:hAnsiTheme="minorHAnsi"/>
          <w:sz w:val="22"/>
          <w:szCs w:val="22"/>
        </w:rPr>
        <w:t>&amp;</w:t>
      </w:r>
      <w:r>
        <w:rPr>
          <w:rFonts w:asciiTheme="minorHAnsi" w:hAnsiTheme="minorHAnsi"/>
          <w:sz w:val="22"/>
          <w:szCs w:val="22"/>
        </w:rPr>
        <w:t xml:space="preserve"> teachers about what it means to ‘practice what you preach.’ </w:t>
      </w:r>
    </w:p>
    <w:p w:rsidR="00D23733" w:rsidRDefault="00D23733" w:rsidP="00D23733">
      <w:pPr>
        <w:pStyle w:val="xmsonormal"/>
        <w:numPr>
          <w:ilvl w:val="0"/>
          <w:numId w:val="43"/>
        </w:numPr>
        <w:shd w:val="clear" w:color="auto" w:fill="FFFFFF"/>
        <w:spacing w:before="0" w:beforeAutospacing="0" w:after="0" w:afterAutospacing="0"/>
        <w:rPr>
          <w:rFonts w:asciiTheme="minorHAnsi" w:hAnsiTheme="minorHAnsi"/>
          <w:color w:val="212121"/>
          <w:sz w:val="22"/>
          <w:szCs w:val="22"/>
        </w:rPr>
      </w:pPr>
      <w:r>
        <w:rPr>
          <w:rFonts w:asciiTheme="minorHAnsi" w:hAnsiTheme="minorHAnsi"/>
          <w:color w:val="212121"/>
          <w:sz w:val="22"/>
          <w:szCs w:val="22"/>
        </w:rPr>
        <w:t xml:space="preserve">You can deepen your exploration of Yoga Philosophy by choosing the Yoga Philosophy </w:t>
      </w:r>
      <w:r w:rsidR="008D1BAC">
        <w:rPr>
          <w:rFonts w:asciiTheme="minorHAnsi" w:hAnsiTheme="minorHAnsi"/>
          <w:color w:val="212121"/>
          <w:sz w:val="22"/>
          <w:szCs w:val="22"/>
        </w:rPr>
        <w:t>25</w:t>
      </w:r>
      <w:r>
        <w:rPr>
          <w:rFonts w:asciiTheme="minorHAnsi" w:hAnsiTheme="minorHAnsi"/>
          <w:color w:val="212121"/>
          <w:sz w:val="22"/>
          <w:szCs w:val="22"/>
        </w:rPr>
        <w:t xml:space="preserve"> </w:t>
      </w:r>
      <w:proofErr w:type="spellStart"/>
      <w:r>
        <w:rPr>
          <w:rFonts w:asciiTheme="minorHAnsi" w:hAnsiTheme="minorHAnsi"/>
          <w:color w:val="212121"/>
          <w:sz w:val="22"/>
          <w:szCs w:val="22"/>
        </w:rPr>
        <w:t>hr</w:t>
      </w:r>
      <w:proofErr w:type="spellEnd"/>
      <w:r>
        <w:rPr>
          <w:rFonts w:asciiTheme="minorHAnsi" w:hAnsiTheme="minorHAnsi"/>
          <w:color w:val="212121"/>
          <w:sz w:val="22"/>
          <w:szCs w:val="22"/>
        </w:rPr>
        <w:t xml:space="preserve"> track with Hari </w:t>
      </w:r>
      <w:proofErr w:type="spellStart"/>
      <w:r>
        <w:rPr>
          <w:rFonts w:asciiTheme="minorHAnsi" w:hAnsiTheme="minorHAnsi"/>
          <w:color w:val="212121"/>
          <w:sz w:val="22"/>
          <w:szCs w:val="22"/>
        </w:rPr>
        <w:t>Kirtana</w:t>
      </w:r>
      <w:proofErr w:type="spellEnd"/>
      <w:r>
        <w:rPr>
          <w:rFonts w:asciiTheme="minorHAnsi" w:hAnsiTheme="minorHAnsi"/>
          <w:color w:val="212121"/>
          <w:sz w:val="22"/>
          <w:szCs w:val="22"/>
        </w:rPr>
        <w:t xml:space="preserve"> Das for your Part B. </w:t>
      </w:r>
    </w:p>
    <w:p w:rsidR="002E7453" w:rsidRPr="00AF0D78" w:rsidRDefault="00D23733" w:rsidP="007B4CCE">
      <w:pPr>
        <w:pStyle w:val="xmsonormal"/>
        <w:numPr>
          <w:ilvl w:val="0"/>
          <w:numId w:val="43"/>
        </w:numPr>
        <w:shd w:val="clear" w:color="auto" w:fill="FFFFFF"/>
        <w:spacing w:before="0" w:beforeAutospacing="0" w:after="0" w:afterAutospacing="0"/>
        <w:rPr>
          <w:color w:val="212121"/>
          <w:u w:val="single"/>
        </w:rPr>
      </w:pPr>
      <w:r w:rsidRPr="00AF0D78">
        <w:rPr>
          <w:rFonts w:asciiTheme="minorHAnsi" w:hAnsiTheme="minorHAnsi"/>
          <w:color w:val="212121"/>
          <w:sz w:val="22"/>
          <w:szCs w:val="22"/>
        </w:rPr>
        <w:t xml:space="preserve">Ayurvedic history, philosophy and psychology will be introduced in Part A.  Should you want to deepen your understanding of Ayurveda, you can choose to complete the Ayurveda </w:t>
      </w:r>
      <w:r w:rsidR="008D1BAC" w:rsidRPr="00AF0D78">
        <w:rPr>
          <w:rFonts w:asciiTheme="minorHAnsi" w:hAnsiTheme="minorHAnsi"/>
          <w:color w:val="212121"/>
          <w:sz w:val="22"/>
          <w:szCs w:val="22"/>
        </w:rPr>
        <w:t>50-75</w:t>
      </w:r>
      <w:r w:rsidRPr="00AF0D78">
        <w:rPr>
          <w:rFonts w:asciiTheme="minorHAnsi" w:hAnsiTheme="minorHAnsi"/>
          <w:color w:val="212121"/>
          <w:sz w:val="22"/>
          <w:szCs w:val="22"/>
        </w:rPr>
        <w:t xml:space="preserve">hr track for your Part B.  </w:t>
      </w:r>
      <w:r w:rsidR="002E7453" w:rsidRPr="00AF0D78">
        <w:rPr>
          <w:color w:val="212121"/>
          <w:u w:val="single"/>
        </w:rPr>
        <w:br w:type="page"/>
      </w:r>
    </w:p>
    <w:p w:rsidR="00D23733" w:rsidRDefault="00D23733" w:rsidP="00D23733">
      <w:pPr>
        <w:pStyle w:val="xmsonormal"/>
        <w:shd w:val="clear" w:color="auto" w:fill="FFFFFF"/>
        <w:spacing w:before="0" w:beforeAutospacing="0" w:after="0" w:afterAutospacing="0"/>
        <w:rPr>
          <w:rFonts w:asciiTheme="minorHAnsi" w:hAnsiTheme="minorHAnsi"/>
          <w:color w:val="212121"/>
          <w:sz w:val="22"/>
          <w:szCs w:val="22"/>
          <w:u w:val="single"/>
        </w:rPr>
      </w:pPr>
      <w:r w:rsidRPr="00BF6243">
        <w:rPr>
          <w:rFonts w:asciiTheme="minorHAnsi" w:hAnsiTheme="minorHAnsi"/>
          <w:color w:val="212121"/>
          <w:sz w:val="22"/>
          <w:szCs w:val="22"/>
          <w:u w:val="single"/>
        </w:rPr>
        <w:lastRenderedPageBreak/>
        <w:t>Asana</w:t>
      </w:r>
    </w:p>
    <w:p w:rsidR="00D23733" w:rsidRDefault="00D23733" w:rsidP="00D23733">
      <w:pPr>
        <w:pStyle w:val="xmsonormal"/>
        <w:shd w:val="clear" w:color="auto" w:fill="FFFFFF"/>
        <w:spacing w:before="0" w:beforeAutospacing="0" w:after="0" w:afterAutospacing="0"/>
        <w:rPr>
          <w:rFonts w:asciiTheme="minorHAnsi" w:hAnsiTheme="minorHAnsi"/>
          <w:color w:val="212121"/>
          <w:sz w:val="22"/>
          <w:szCs w:val="22"/>
        </w:rPr>
      </w:pPr>
      <w:r>
        <w:rPr>
          <w:rFonts w:asciiTheme="minorHAnsi" w:hAnsiTheme="minorHAnsi"/>
          <w:color w:val="212121"/>
          <w:sz w:val="22"/>
          <w:szCs w:val="22"/>
        </w:rPr>
        <w:t xml:space="preserve">As the main component of most yoga classes, </w:t>
      </w:r>
      <w:r w:rsidR="00AF0D78">
        <w:rPr>
          <w:rFonts w:asciiTheme="minorHAnsi" w:hAnsiTheme="minorHAnsi"/>
          <w:color w:val="212121"/>
          <w:sz w:val="22"/>
          <w:szCs w:val="22"/>
        </w:rPr>
        <w:t>most</w:t>
      </w:r>
      <w:r w:rsidR="00653C54">
        <w:rPr>
          <w:rFonts w:asciiTheme="minorHAnsi" w:hAnsiTheme="minorHAnsi"/>
          <w:color w:val="212121"/>
          <w:sz w:val="22"/>
          <w:szCs w:val="22"/>
        </w:rPr>
        <w:t xml:space="preserve"> weekend</w:t>
      </w:r>
      <w:r w:rsidR="00AF0D78">
        <w:rPr>
          <w:rFonts w:asciiTheme="minorHAnsi" w:hAnsiTheme="minorHAnsi"/>
          <w:color w:val="212121"/>
          <w:sz w:val="22"/>
          <w:szCs w:val="22"/>
        </w:rPr>
        <w:t>s</w:t>
      </w:r>
      <w:r w:rsidR="00653C54">
        <w:rPr>
          <w:rFonts w:asciiTheme="minorHAnsi" w:hAnsiTheme="minorHAnsi"/>
          <w:color w:val="212121"/>
          <w:sz w:val="22"/>
          <w:szCs w:val="22"/>
        </w:rPr>
        <w:t xml:space="preserve">, </w:t>
      </w:r>
      <w:r>
        <w:rPr>
          <w:rFonts w:asciiTheme="minorHAnsi" w:hAnsiTheme="minorHAnsi"/>
          <w:color w:val="212121"/>
          <w:sz w:val="22"/>
          <w:szCs w:val="22"/>
        </w:rPr>
        <w:t>we will explore a range of asanas</w:t>
      </w:r>
      <w:r w:rsidR="00AF0D78">
        <w:rPr>
          <w:rFonts w:asciiTheme="minorHAnsi" w:hAnsiTheme="minorHAnsi"/>
          <w:color w:val="212121"/>
          <w:sz w:val="22"/>
          <w:szCs w:val="22"/>
        </w:rPr>
        <w:t xml:space="preserve"> </w:t>
      </w:r>
      <w:r>
        <w:rPr>
          <w:rFonts w:asciiTheme="minorHAnsi" w:hAnsiTheme="minorHAnsi"/>
          <w:color w:val="212121"/>
          <w:sz w:val="22"/>
          <w:szCs w:val="22"/>
        </w:rPr>
        <w:t>and sequences from a holistic, integrated perspective.</w:t>
      </w:r>
    </w:p>
    <w:p w:rsidR="00D23733" w:rsidRDefault="00D23733" w:rsidP="00D23733">
      <w:pPr>
        <w:pStyle w:val="xmsonormal"/>
        <w:numPr>
          <w:ilvl w:val="0"/>
          <w:numId w:val="35"/>
        </w:numPr>
        <w:shd w:val="clear" w:color="auto" w:fill="FFFFFF"/>
        <w:spacing w:before="0" w:beforeAutospacing="0" w:after="0" w:afterAutospacing="0"/>
        <w:rPr>
          <w:rFonts w:asciiTheme="minorHAnsi" w:hAnsiTheme="minorHAnsi"/>
          <w:color w:val="212121"/>
          <w:sz w:val="22"/>
          <w:szCs w:val="22"/>
        </w:rPr>
      </w:pPr>
      <w:r>
        <w:rPr>
          <w:rFonts w:asciiTheme="minorHAnsi" w:hAnsiTheme="minorHAnsi"/>
          <w:color w:val="212121"/>
          <w:sz w:val="22"/>
          <w:szCs w:val="22"/>
        </w:rPr>
        <w:t xml:space="preserve">Learn the physical and energetic anatomy of each posture. (alignment, bones, muscles, fascia, </w:t>
      </w:r>
      <w:proofErr w:type="spellStart"/>
      <w:r>
        <w:rPr>
          <w:rFonts w:asciiTheme="minorHAnsi" w:hAnsiTheme="minorHAnsi"/>
          <w:color w:val="212121"/>
          <w:sz w:val="22"/>
          <w:szCs w:val="22"/>
        </w:rPr>
        <w:t>chackra</w:t>
      </w:r>
      <w:proofErr w:type="spellEnd"/>
      <w:r>
        <w:rPr>
          <w:rFonts w:asciiTheme="minorHAnsi" w:hAnsiTheme="minorHAnsi"/>
          <w:color w:val="212121"/>
          <w:sz w:val="22"/>
          <w:szCs w:val="22"/>
        </w:rPr>
        <w:t xml:space="preserve">, </w:t>
      </w:r>
      <w:proofErr w:type="spellStart"/>
      <w:r>
        <w:rPr>
          <w:rFonts w:asciiTheme="minorHAnsi" w:hAnsiTheme="minorHAnsi"/>
          <w:color w:val="212121"/>
          <w:sz w:val="22"/>
          <w:szCs w:val="22"/>
        </w:rPr>
        <w:t>etc</w:t>
      </w:r>
      <w:proofErr w:type="spellEnd"/>
      <w:r>
        <w:rPr>
          <w:rFonts w:asciiTheme="minorHAnsi" w:hAnsiTheme="minorHAnsi"/>
          <w:color w:val="212121"/>
          <w:sz w:val="22"/>
          <w:szCs w:val="22"/>
        </w:rPr>
        <w:t>)</w:t>
      </w:r>
    </w:p>
    <w:p w:rsidR="00D23733" w:rsidRPr="00876542" w:rsidRDefault="00D23733" w:rsidP="00D23733">
      <w:pPr>
        <w:pStyle w:val="xmsonormal"/>
        <w:numPr>
          <w:ilvl w:val="0"/>
          <w:numId w:val="35"/>
        </w:numPr>
        <w:shd w:val="clear" w:color="auto" w:fill="FFFFFF"/>
        <w:spacing w:before="0" w:beforeAutospacing="0" w:after="0" w:afterAutospacing="0"/>
        <w:rPr>
          <w:rFonts w:asciiTheme="minorHAnsi" w:hAnsiTheme="minorHAnsi"/>
          <w:color w:val="212121"/>
          <w:sz w:val="22"/>
          <w:szCs w:val="22"/>
        </w:rPr>
      </w:pPr>
      <w:r w:rsidRPr="00876542">
        <w:rPr>
          <w:rFonts w:asciiTheme="minorHAnsi" w:hAnsiTheme="minorHAnsi"/>
          <w:color w:val="212121"/>
          <w:sz w:val="22"/>
          <w:szCs w:val="22"/>
        </w:rPr>
        <w:t xml:space="preserve">Understand the Ayurvedic impact of the posture and how to modify it for different </w:t>
      </w:r>
      <w:proofErr w:type="spellStart"/>
      <w:r w:rsidRPr="00876542">
        <w:rPr>
          <w:rFonts w:asciiTheme="minorHAnsi" w:hAnsiTheme="minorHAnsi"/>
          <w:color w:val="212121"/>
          <w:sz w:val="22"/>
          <w:szCs w:val="22"/>
        </w:rPr>
        <w:t>dosha’s</w:t>
      </w:r>
      <w:proofErr w:type="spellEnd"/>
      <w:r w:rsidRPr="00876542">
        <w:rPr>
          <w:rFonts w:asciiTheme="minorHAnsi" w:hAnsiTheme="minorHAnsi"/>
          <w:color w:val="212121"/>
          <w:sz w:val="22"/>
          <w:szCs w:val="22"/>
        </w:rPr>
        <w:t xml:space="preserve"> or imbalances. </w:t>
      </w:r>
      <w:r w:rsidR="00876542" w:rsidRPr="00876542">
        <w:rPr>
          <w:rFonts w:asciiTheme="minorHAnsi" w:hAnsiTheme="minorHAnsi"/>
          <w:color w:val="212121"/>
          <w:sz w:val="22"/>
          <w:szCs w:val="22"/>
        </w:rPr>
        <w:t>(introduced in Part A, deepened in Part B</w:t>
      </w:r>
      <w:r w:rsidR="00E34589">
        <w:rPr>
          <w:rFonts w:asciiTheme="minorHAnsi" w:hAnsiTheme="minorHAnsi"/>
          <w:color w:val="212121"/>
          <w:sz w:val="22"/>
          <w:szCs w:val="22"/>
        </w:rPr>
        <w:t>)</w:t>
      </w:r>
    </w:p>
    <w:p w:rsidR="00D23733" w:rsidRDefault="00D23733" w:rsidP="00D23733">
      <w:pPr>
        <w:pStyle w:val="xmsonormal"/>
        <w:numPr>
          <w:ilvl w:val="0"/>
          <w:numId w:val="35"/>
        </w:numPr>
        <w:shd w:val="clear" w:color="auto" w:fill="FFFFFF"/>
        <w:spacing w:before="0" w:beforeAutospacing="0" w:after="0" w:afterAutospacing="0"/>
        <w:rPr>
          <w:rFonts w:asciiTheme="minorHAnsi" w:hAnsiTheme="minorHAnsi"/>
          <w:color w:val="212121"/>
          <w:sz w:val="22"/>
          <w:szCs w:val="22"/>
        </w:rPr>
      </w:pPr>
      <w:r>
        <w:rPr>
          <w:rFonts w:asciiTheme="minorHAnsi" w:hAnsiTheme="minorHAnsi"/>
          <w:color w:val="212121"/>
          <w:sz w:val="22"/>
          <w:szCs w:val="22"/>
        </w:rPr>
        <w:t xml:space="preserve">Learn a wide range of modifications and variations to make postures accessible to students of all levels. </w:t>
      </w:r>
    </w:p>
    <w:p w:rsidR="00653C54" w:rsidRDefault="00653C54" w:rsidP="00D23733">
      <w:pPr>
        <w:pStyle w:val="xmsonormal"/>
        <w:numPr>
          <w:ilvl w:val="0"/>
          <w:numId w:val="35"/>
        </w:numPr>
        <w:shd w:val="clear" w:color="auto" w:fill="FFFFFF"/>
        <w:spacing w:before="0" w:beforeAutospacing="0" w:after="0" w:afterAutospacing="0"/>
        <w:rPr>
          <w:rFonts w:asciiTheme="minorHAnsi" w:hAnsiTheme="minorHAnsi"/>
          <w:color w:val="212121"/>
          <w:sz w:val="22"/>
          <w:szCs w:val="22"/>
        </w:rPr>
      </w:pPr>
      <w:r>
        <w:rPr>
          <w:rFonts w:asciiTheme="minorHAnsi" w:hAnsiTheme="minorHAnsi"/>
          <w:color w:val="212121"/>
          <w:sz w:val="22"/>
          <w:szCs w:val="22"/>
        </w:rPr>
        <w:t>Explore han</w:t>
      </w:r>
      <w:r w:rsidR="00876542">
        <w:rPr>
          <w:rFonts w:asciiTheme="minorHAnsi" w:hAnsiTheme="minorHAnsi"/>
          <w:color w:val="212121"/>
          <w:sz w:val="22"/>
          <w:szCs w:val="22"/>
        </w:rPr>
        <w:t>ds on assists for each posture (Part B, Art of Touch will enhance this area of training)</w:t>
      </w:r>
    </w:p>
    <w:p w:rsidR="00D23733" w:rsidRDefault="00D23733" w:rsidP="00D23733">
      <w:pPr>
        <w:pStyle w:val="xmsonormal"/>
        <w:numPr>
          <w:ilvl w:val="0"/>
          <w:numId w:val="35"/>
        </w:numPr>
        <w:shd w:val="clear" w:color="auto" w:fill="FFFFFF"/>
        <w:spacing w:before="0" w:beforeAutospacing="0" w:after="0" w:afterAutospacing="0"/>
        <w:rPr>
          <w:rFonts w:asciiTheme="minorHAnsi" w:hAnsiTheme="minorHAnsi"/>
          <w:color w:val="212121"/>
          <w:sz w:val="22"/>
          <w:szCs w:val="22"/>
        </w:rPr>
      </w:pPr>
      <w:r>
        <w:rPr>
          <w:rFonts w:asciiTheme="minorHAnsi" w:hAnsiTheme="minorHAnsi"/>
          <w:color w:val="212121"/>
          <w:sz w:val="22"/>
          <w:szCs w:val="22"/>
        </w:rPr>
        <w:t xml:space="preserve">Understand contraindications and ways to work safely with students. </w:t>
      </w:r>
    </w:p>
    <w:p w:rsidR="00D23733" w:rsidRDefault="00D23733" w:rsidP="00D23733">
      <w:pPr>
        <w:pStyle w:val="xmsonormal"/>
        <w:numPr>
          <w:ilvl w:val="0"/>
          <w:numId w:val="35"/>
        </w:numPr>
        <w:shd w:val="clear" w:color="auto" w:fill="FFFFFF"/>
        <w:spacing w:before="0" w:beforeAutospacing="0" w:after="0" w:afterAutospacing="0"/>
        <w:rPr>
          <w:rFonts w:asciiTheme="minorHAnsi" w:hAnsiTheme="minorHAnsi"/>
          <w:sz w:val="22"/>
          <w:szCs w:val="22"/>
        </w:rPr>
      </w:pPr>
      <w:r w:rsidRPr="008F22D3">
        <w:rPr>
          <w:rFonts w:asciiTheme="minorHAnsi" w:hAnsiTheme="minorHAnsi"/>
          <w:sz w:val="22"/>
          <w:szCs w:val="22"/>
        </w:rPr>
        <w:t>Advanced class planning, sequencing &amp; delivery</w:t>
      </w:r>
      <w:r w:rsidR="00AF0D78">
        <w:rPr>
          <w:rFonts w:asciiTheme="minorHAnsi" w:hAnsiTheme="minorHAnsi"/>
          <w:sz w:val="22"/>
          <w:szCs w:val="22"/>
        </w:rPr>
        <w:t xml:space="preserve">. What postures make sense before and after. </w:t>
      </w:r>
    </w:p>
    <w:p w:rsidR="00D23733" w:rsidRPr="00F4229D" w:rsidRDefault="00D23733" w:rsidP="00D23733">
      <w:pPr>
        <w:pStyle w:val="xmsonormal"/>
        <w:numPr>
          <w:ilvl w:val="0"/>
          <w:numId w:val="35"/>
        </w:numPr>
        <w:shd w:val="clear" w:color="auto" w:fill="FFFFFF"/>
        <w:spacing w:before="0" w:beforeAutospacing="0" w:after="0" w:afterAutospacing="0"/>
        <w:rPr>
          <w:rFonts w:asciiTheme="minorHAnsi" w:hAnsiTheme="minorHAnsi"/>
          <w:sz w:val="22"/>
          <w:szCs w:val="22"/>
        </w:rPr>
      </w:pPr>
      <w:r w:rsidRPr="00876542">
        <w:rPr>
          <w:rFonts w:asciiTheme="minorHAnsi" w:hAnsiTheme="minorHAnsi"/>
          <w:sz w:val="22"/>
          <w:szCs w:val="22"/>
        </w:rPr>
        <w:t>Flow Yoga – using meditation in m</w:t>
      </w:r>
      <w:r w:rsidR="00876542" w:rsidRPr="00876542">
        <w:rPr>
          <w:rFonts w:asciiTheme="minorHAnsi" w:hAnsiTheme="minorHAnsi"/>
          <w:sz w:val="22"/>
          <w:szCs w:val="22"/>
        </w:rPr>
        <w:t>otion as a gateway to stillness &amp; exploring ways to deepen the physical practice beyond</w:t>
      </w:r>
      <w:r w:rsidR="00876542">
        <w:rPr>
          <w:rFonts w:asciiTheme="minorHAnsi" w:hAnsiTheme="minorHAnsi"/>
          <w:sz w:val="22"/>
          <w:szCs w:val="22"/>
        </w:rPr>
        <w:t xml:space="preserve"> more asana or trickier poses. </w:t>
      </w:r>
    </w:p>
    <w:p w:rsidR="00D23733" w:rsidRDefault="00D23733" w:rsidP="00D23733">
      <w:pPr>
        <w:pStyle w:val="xmsonormal"/>
        <w:shd w:val="clear" w:color="auto" w:fill="FFFFFF"/>
        <w:spacing w:before="0" w:beforeAutospacing="0" w:after="0" w:afterAutospacing="0"/>
        <w:rPr>
          <w:rFonts w:asciiTheme="minorHAnsi" w:hAnsiTheme="minorHAnsi"/>
          <w:color w:val="212121"/>
          <w:sz w:val="22"/>
          <w:szCs w:val="22"/>
          <w:u w:val="single"/>
        </w:rPr>
      </w:pPr>
    </w:p>
    <w:p w:rsidR="00D23733" w:rsidRPr="00BF6243" w:rsidRDefault="00D23733" w:rsidP="00D23733">
      <w:pPr>
        <w:pStyle w:val="xmsonormal"/>
        <w:shd w:val="clear" w:color="auto" w:fill="FFFFFF"/>
        <w:spacing w:before="0" w:beforeAutospacing="0" w:after="0" w:afterAutospacing="0"/>
        <w:rPr>
          <w:rFonts w:asciiTheme="minorHAnsi" w:hAnsiTheme="minorHAnsi"/>
          <w:color w:val="212121"/>
          <w:sz w:val="22"/>
          <w:szCs w:val="22"/>
          <w:u w:val="single"/>
        </w:rPr>
      </w:pPr>
      <w:r w:rsidRPr="00BF6243">
        <w:rPr>
          <w:rFonts w:asciiTheme="minorHAnsi" w:hAnsiTheme="minorHAnsi"/>
          <w:color w:val="212121"/>
          <w:sz w:val="22"/>
          <w:szCs w:val="22"/>
          <w:u w:val="single"/>
        </w:rPr>
        <w:t>Pranayama</w:t>
      </w:r>
      <w:r>
        <w:rPr>
          <w:rFonts w:asciiTheme="minorHAnsi" w:hAnsiTheme="minorHAnsi"/>
          <w:color w:val="212121"/>
          <w:sz w:val="22"/>
          <w:szCs w:val="22"/>
          <w:u w:val="single"/>
        </w:rPr>
        <w:t xml:space="preserve"> &amp; Meditation</w:t>
      </w:r>
    </w:p>
    <w:p w:rsidR="00D23733" w:rsidRDefault="00D23733" w:rsidP="00D23733">
      <w:pPr>
        <w:pStyle w:val="xmsonormal"/>
        <w:shd w:val="clear" w:color="auto" w:fill="FFFFFF"/>
        <w:spacing w:before="0" w:beforeAutospacing="0" w:after="0" w:afterAutospacing="0"/>
        <w:rPr>
          <w:rFonts w:asciiTheme="minorHAnsi" w:hAnsiTheme="minorHAnsi"/>
          <w:color w:val="212121"/>
          <w:sz w:val="22"/>
          <w:szCs w:val="22"/>
        </w:rPr>
      </w:pPr>
      <w:r w:rsidRPr="00BF6243">
        <w:rPr>
          <w:rFonts w:asciiTheme="minorHAnsi" w:hAnsiTheme="minorHAnsi"/>
          <w:color w:val="212121"/>
          <w:sz w:val="22"/>
          <w:szCs w:val="22"/>
        </w:rPr>
        <w:t>Led by inspired senior teacher</w:t>
      </w:r>
      <w:r>
        <w:rPr>
          <w:rFonts w:asciiTheme="minorHAnsi" w:hAnsiTheme="minorHAnsi"/>
          <w:color w:val="212121"/>
          <w:sz w:val="22"/>
          <w:szCs w:val="22"/>
        </w:rPr>
        <w:t xml:space="preserve"> Larissa Carlson, you’ll go deep with Pranayama and Meditation.  I</w:t>
      </w:r>
      <w:r w:rsidRPr="00BF6243">
        <w:rPr>
          <w:rFonts w:asciiTheme="minorHAnsi" w:hAnsiTheme="minorHAnsi"/>
          <w:color w:val="212121"/>
          <w:sz w:val="22"/>
          <w:szCs w:val="22"/>
        </w:rPr>
        <w:t xml:space="preserve">mmerse into </w:t>
      </w:r>
      <w:r>
        <w:rPr>
          <w:rFonts w:asciiTheme="minorHAnsi" w:hAnsiTheme="minorHAnsi"/>
          <w:color w:val="212121"/>
          <w:sz w:val="22"/>
          <w:szCs w:val="22"/>
        </w:rPr>
        <w:t>deep states of stillness, learn powerful and subtle pranayama practices and discover ways to i</w:t>
      </w:r>
      <w:r w:rsidRPr="00BF6243">
        <w:rPr>
          <w:rFonts w:asciiTheme="minorHAnsi" w:hAnsiTheme="minorHAnsi"/>
          <w:color w:val="212121"/>
          <w:sz w:val="22"/>
          <w:szCs w:val="22"/>
        </w:rPr>
        <w:t>ntegrate</w:t>
      </w:r>
      <w:r>
        <w:rPr>
          <w:rFonts w:asciiTheme="minorHAnsi" w:hAnsiTheme="minorHAnsi"/>
          <w:color w:val="212121"/>
          <w:sz w:val="22"/>
          <w:szCs w:val="22"/>
        </w:rPr>
        <w:t xml:space="preserve"> the</w:t>
      </w:r>
      <w:r w:rsidRPr="00BF6243">
        <w:rPr>
          <w:rFonts w:asciiTheme="minorHAnsi" w:hAnsiTheme="minorHAnsi"/>
          <w:color w:val="212121"/>
          <w:sz w:val="22"/>
          <w:szCs w:val="22"/>
        </w:rPr>
        <w:t xml:space="preserve"> practice of</w:t>
      </w:r>
      <w:r>
        <w:rPr>
          <w:rFonts w:asciiTheme="minorHAnsi" w:hAnsiTheme="minorHAnsi"/>
          <w:color w:val="212121"/>
          <w:sz w:val="22"/>
          <w:szCs w:val="22"/>
        </w:rPr>
        <w:t xml:space="preserve"> postures, pranayama &amp; </w:t>
      </w:r>
      <w:r w:rsidRPr="00BF6243">
        <w:rPr>
          <w:rFonts w:asciiTheme="minorHAnsi" w:hAnsiTheme="minorHAnsi"/>
          <w:color w:val="212121"/>
          <w:sz w:val="22"/>
          <w:szCs w:val="22"/>
        </w:rPr>
        <w:t xml:space="preserve">meditation. </w:t>
      </w:r>
      <w:r>
        <w:rPr>
          <w:rFonts w:asciiTheme="minorHAnsi" w:hAnsiTheme="minorHAnsi"/>
          <w:color w:val="212121"/>
          <w:sz w:val="22"/>
          <w:szCs w:val="22"/>
        </w:rPr>
        <w:t>In over 35+ hours, you will receive:</w:t>
      </w:r>
      <w:r w:rsidRPr="00BF6243">
        <w:rPr>
          <w:rFonts w:asciiTheme="minorHAnsi" w:hAnsiTheme="minorHAnsi"/>
          <w:color w:val="212121"/>
          <w:sz w:val="22"/>
          <w:szCs w:val="22"/>
        </w:rPr>
        <w:t xml:space="preserve">  </w:t>
      </w:r>
    </w:p>
    <w:p w:rsidR="00D23733" w:rsidRDefault="00D23733" w:rsidP="00D23733">
      <w:pPr>
        <w:pStyle w:val="xmsonormal"/>
        <w:shd w:val="clear" w:color="auto" w:fill="FFFFFF"/>
        <w:spacing w:before="0" w:beforeAutospacing="0" w:after="0" w:afterAutospacing="0"/>
        <w:rPr>
          <w:rFonts w:asciiTheme="minorHAnsi" w:hAnsiTheme="minorHAnsi"/>
          <w:color w:val="212121"/>
          <w:sz w:val="22"/>
          <w:szCs w:val="22"/>
        </w:rPr>
      </w:pPr>
    </w:p>
    <w:p w:rsidR="00D23733" w:rsidRDefault="00D23733" w:rsidP="00D23733">
      <w:pPr>
        <w:pStyle w:val="xmsonormal"/>
        <w:numPr>
          <w:ilvl w:val="0"/>
          <w:numId w:val="34"/>
        </w:numPr>
        <w:shd w:val="clear" w:color="auto" w:fill="FFFFFF"/>
        <w:spacing w:before="0" w:beforeAutospacing="0" w:after="0" w:afterAutospacing="0"/>
        <w:rPr>
          <w:rFonts w:asciiTheme="minorHAnsi" w:hAnsiTheme="minorHAnsi"/>
          <w:color w:val="212121"/>
          <w:sz w:val="22"/>
          <w:szCs w:val="22"/>
        </w:rPr>
      </w:pPr>
      <w:r>
        <w:rPr>
          <w:rFonts w:asciiTheme="minorHAnsi" w:hAnsiTheme="minorHAnsi"/>
          <w:color w:val="212121"/>
          <w:sz w:val="22"/>
          <w:szCs w:val="22"/>
        </w:rPr>
        <w:t>An exploration of the broad range of meditation &amp; pranayama approaches and the various benefits.</w:t>
      </w:r>
    </w:p>
    <w:p w:rsidR="00D23733" w:rsidRDefault="00D23733" w:rsidP="00D23733">
      <w:pPr>
        <w:pStyle w:val="xmsonormal"/>
        <w:numPr>
          <w:ilvl w:val="0"/>
          <w:numId w:val="34"/>
        </w:numPr>
        <w:shd w:val="clear" w:color="auto" w:fill="FFFFFF"/>
        <w:spacing w:before="0" w:beforeAutospacing="0" w:after="0" w:afterAutospacing="0"/>
        <w:rPr>
          <w:rFonts w:asciiTheme="minorHAnsi" w:hAnsiTheme="minorHAnsi"/>
          <w:color w:val="212121"/>
          <w:sz w:val="22"/>
          <w:szCs w:val="22"/>
        </w:rPr>
      </w:pPr>
      <w:r>
        <w:rPr>
          <w:rFonts w:asciiTheme="minorHAnsi" w:hAnsiTheme="minorHAnsi"/>
          <w:color w:val="212121"/>
          <w:sz w:val="22"/>
          <w:szCs w:val="22"/>
        </w:rPr>
        <w:t xml:space="preserve">Discussion and lecture on how meditation and pranayama influence healing and well-being. </w:t>
      </w:r>
    </w:p>
    <w:p w:rsidR="00D23733" w:rsidRDefault="00D23733" w:rsidP="00D23733">
      <w:pPr>
        <w:pStyle w:val="xmsonormal"/>
        <w:numPr>
          <w:ilvl w:val="0"/>
          <w:numId w:val="34"/>
        </w:numPr>
        <w:shd w:val="clear" w:color="auto" w:fill="FFFFFF"/>
        <w:spacing w:before="0" w:beforeAutospacing="0" w:after="0" w:afterAutospacing="0"/>
        <w:rPr>
          <w:rFonts w:asciiTheme="minorHAnsi" w:hAnsiTheme="minorHAnsi"/>
          <w:color w:val="212121"/>
          <w:sz w:val="22"/>
          <w:szCs w:val="22"/>
        </w:rPr>
      </w:pPr>
      <w:r>
        <w:rPr>
          <w:rFonts w:asciiTheme="minorHAnsi" w:hAnsiTheme="minorHAnsi"/>
          <w:color w:val="212121"/>
          <w:sz w:val="22"/>
          <w:szCs w:val="22"/>
        </w:rPr>
        <w:t xml:space="preserve">Meditation &amp; pranayama techniques &amp; practice with expert guidance. </w:t>
      </w:r>
    </w:p>
    <w:p w:rsidR="00D23733" w:rsidRDefault="00D23733" w:rsidP="00D23733">
      <w:pPr>
        <w:pStyle w:val="xmsonormal"/>
        <w:numPr>
          <w:ilvl w:val="0"/>
          <w:numId w:val="34"/>
        </w:numPr>
        <w:shd w:val="clear" w:color="auto" w:fill="FFFFFF"/>
        <w:spacing w:before="0" w:beforeAutospacing="0" w:after="0" w:afterAutospacing="0"/>
        <w:rPr>
          <w:rFonts w:asciiTheme="minorHAnsi" w:hAnsiTheme="minorHAnsi"/>
          <w:color w:val="212121"/>
          <w:sz w:val="22"/>
          <w:szCs w:val="22"/>
        </w:rPr>
      </w:pPr>
      <w:r>
        <w:rPr>
          <w:rFonts w:asciiTheme="minorHAnsi" w:hAnsiTheme="minorHAnsi"/>
          <w:color w:val="212121"/>
          <w:sz w:val="22"/>
          <w:szCs w:val="22"/>
        </w:rPr>
        <w:t xml:space="preserve">How to integrate meditation into an asana and pranayama practice to enhance meditation. </w:t>
      </w:r>
    </w:p>
    <w:p w:rsidR="00D23733" w:rsidRPr="00BF6243" w:rsidRDefault="00D23733" w:rsidP="00D23733">
      <w:pPr>
        <w:pStyle w:val="xmsonormal"/>
        <w:numPr>
          <w:ilvl w:val="0"/>
          <w:numId w:val="34"/>
        </w:numPr>
        <w:shd w:val="clear" w:color="auto" w:fill="FFFFFF"/>
        <w:spacing w:before="0" w:beforeAutospacing="0" w:after="0" w:afterAutospacing="0"/>
        <w:rPr>
          <w:rFonts w:asciiTheme="minorHAnsi" w:hAnsiTheme="minorHAnsi"/>
          <w:color w:val="212121"/>
          <w:sz w:val="22"/>
          <w:szCs w:val="22"/>
        </w:rPr>
      </w:pPr>
      <w:r>
        <w:rPr>
          <w:rFonts w:asciiTheme="minorHAnsi" w:hAnsiTheme="minorHAnsi"/>
          <w:color w:val="212121"/>
          <w:sz w:val="22"/>
          <w:szCs w:val="22"/>
        </w:rPr>
        <w:t>Teaching tools to bring these powerful practices to all levels of students.</w:t>
      </w:r>
    </w:p>
    <w:p w:rsidR="00D23733" w:rsidRDefault="00D23733" w:rsidP="00D23733">
      <w:pPr>
        <w:pStyle w:val="xmsonormal"/>
        <w:shd w:val="clear" w:color="auto" w:fill="FFFFFF"/>
        <w:spacing w:before="0" w:beforeAutospacing="0" w:after="0" w:afterAutospacing="0"/>
        <w:rPr>
          <w:rFonts w:asciiTheme="minorHAnsi" w:hAnsiTheme="minorHAnsi"/>
          <w:color w:val="212121"/>
          <w:sz w:val="22"/>
          <w:szCs w:val="22"/>
          <w:u w:val="single"/>
        </w:rPr>
      </w:pPr>
    </w:p>
    <w:p w:rsidR="00CA5D9A" w:rsidRPr="00BF6243" w:rsidRDefault="00CA5D9A" w:rsidP="00FA646D">
      <w:pPr>
        <w:pStyle w:val="xmsonormal"/>
        <w:shd w:val="clear" w:color="auto" w:fill="FFFFFF"/>
        <w:spacing w:before="0" w:beforeAutospacing="0" w:after="0" w:afterAutospacing="0"/>
        <w:rPr>
          <w:rFonts w:asciiTheme="minorHAnsi" w:hAnsiTheme="minorHAnsi"/>
          <w:color w:val="212121"/>
          <w:sz w:val="22"/>
          <w:szCs w:val="22"/>
          <w:u w:val="single"/>
        </w:rPr>
      </w:pPr>
      <w:r w:rsidRPr="00BF6243">
        <w:rPr>
          <w:rFonts w:asciiTheme="minorHAnsi" w:hAnsiTheme="minorHAnsi"/>
          <w:color w:val="212121"/>
          <w:sz w:val="22"/>
          <w:szCs w:val="22"/>
          <w:u w:val="single"/>
        </w:rPr>
        <w:t xml:space="preserve">Ayurveda </w:t>
      </w:r>
    </w:p>
    <w:p w:rsidR="00FA646D" w:rsidRPr="00BF6243" w:rsidRDefault="00653C54" w:rsidP="00FA646D">
      <w:pPr>
        <w:pStyle w:val="xmsonormal"/>
        <w:shd w:val="clear" w:color="auto" w:fill="FFFFFF"/>
        <w:spacing w:before="0" w:beforeAutospacing="0" w:after="0" w:afterAutospacing="0"/>
        <w:rPr>
          <w:rFonts w:asciiTheme="minorHAnsi" w:hAnsiTheme="minorHAnsi"/>
          <w:color w:val="212121"/>
          <w:sz w:val="22"/>
          <w:szCs w:val="22"/>
        </w:rPr>
      </w:pPr>
      <w:r>
        <w:rPr>
          <w:rFonts w:asciiTheme="minorHAnsi" w:hAnsiTheme="minorHAnsi"/>
          <w:color w:val="212121"/>
          <w:sz w:val="22"/>
          <w:szCs w:val="22"/>
        </w:rPr>
        <w:t>Building on the introductory level of Ayurveda in our 200hr Yoga Teacher Training, an additional 2</w:t>
      </w:r>
      <w:r w:rsidR="00AF0D78">
        <w:rPr>
          <w:rFonts w:asciiTheme="minorHAnsi" w:hAnsiTheme="minorHAnsi"/>
          <w:color w:val="212121"/>
          <w:sz w:val="22"/>
          <w:szCs w:val="22"/>
        </w:rPr>
        <w:t>5</w:t>
      </w:r>
      <w:r>
        <w:rPr>
          <w:rFonts w:asciiTheme="minorHAnsi" w:hAnsiTheme="minorHAnsi"/>
          <w:color w:val="212121"/>
          <w:sz w:val="22"/>
          <w:szCs w:val="22"/>
        </w:rPr>
        <w:t>-</w:t>
      </w:r>
      <w:r w:rsidR="00AF0D78">
        <w:rPr>
          <w:rFonts w:asciiTheme="minorHAnsi" w:hAnsiTheme="minorHAnsi"/>
          <w:color w:val="212121"/>
          <w:sz w:val="22"/>
          <w:szCs w:val="22"/>
        </w:rPr>
        <w:t>40</w:t>
      </w:r>
      <w:r w:rsidR="00FA646D" w:rsidRPr="00BF6243">
        <w:rPr>
          <w:rFonts w:asciiTheme="minorHAnsi" w:hAnsiTheme="minorHAnsi"/>
          <w:color w:val="212121"/>
          <w:sz w:val="22"/>
          <w:szCs w:val="22"/>
        </w:rPr>
        <w:t xml:space="preserve"> hours of </w:t>
      </w:r>
      <w:r>
        <w:rPr>
          <w:rFonts w:asciiTheme="minorHAnsi" w:hAnsiTheme="minorHAnsi"/>
          <w:color w:val="212121"/>
          <w:sz w:val="22"/>
          <w:szCs w:val="22"/>
        </w:rPr>
        <w:t xml:space="preserve">Ayurveda education is included in Part A. </w:t>
      </w:r>
      <w:r w:rsidR="00876542">
        <w:rPr>
          <w:rFonts w:asciiTheme="minorHAnsi" w:hAnsiTheme="minorHAnsi"/>
          <w:color w:val="212121"/>
          <w:sz w:val="22"/>
          <w:szCs w:val="22"/>
        </w:rPr>
        <w:t xml:space="preserve">Led by </w:t>
      </w:r>
      <w:r w:rsidR="00A7236E">
        <w:rPr>
          <w:rFonts w:asciiTheme="minorHAnsi" w:hAnsiTheme="minorHAnsi"/>
          <w:color w:val="212121"/>
          <w:sz w:val="22"/>
          <w:szCs w:val="22"/>
        </w:rPr>
        <w:t xml:space="preserve">seasoned </w:t>
      </w:r>
      <w:r w:rsidR="00876542">
        <w:rPr>
          <w:rFonts w:asciiTheme="minorHAnsi" w:hAnsiTheme="minorHAnsi"/>
          <w:color w:val="212121"/>
          <w:sz w:val="22"/>
          <w:szCs w:val="22"/>
        </w:rPr>
        <w:t xml:space="preserve">Ayurvedic </w:t>
      </w:r>
      <w:r w:rsidR="00A7236E">
        <w:rPr>
          <w:rFonts w:asciiTheme="minorHAnsi" w:hAnsiTheme="minorHAnsi"/>
          <w:color w:val="212121"/>
          <w:sz w:val="22"/>
          <w:szCs w:val="22"/>
        </w:rPr>
        <w:t>trained facilitators, y</w:t>
      </w:r>
      <w:r w:rsidR="007C07E5" w:rsidRPr="00BF6243">
        <w:rPr>
          <w:rFonts w:asciiTheme="minorHAnsi" w:hAnsiTheme="minorHAnsi"/>
          <w:color w:val="212121"/>
          <w:sz w:val="22"/>
          <w:szCs w:val="22"/>
        </w:rPr>
        <w:t xml:space="preserve">ou will gain a </w:t>
      </w:r>
      <w:r>
        <w:rPr>
          <w:rFonts w:asciiTheme="minorHAnsi" w:hAnsiTheme="minorHAnsi"/>
          <w:color w:val="212121"/>
          <w:sz w:val="22"/>
          <w:szCs w:val="22"/>
        </w:rPr>
        <w:t>deeper understanding of traditional</w:t>
      </w:r>
      <w:r w:rsidR="00FA646D" w:rsidRPr="00BF6243">
        <w:rPr>
          <w:rFonts w:asciiTheme="minorHAnsi" w:hAnsiTheme="minorHAnsi"/>
          <w:color w:val="212121"/>
          <w:sz w:val="22"/>
          <w:szCs w:val="22"/>
        </w:rPr>
        <w:t xml:space="preserve"> Ayurveda, the sister science of yoga</w:t>
      </w:r>
      <w:r>
        <w:rPr>
          <w:rFonts w:asciiTheme="minorHAnsi" w:hAnsiTheme="minorHAnsi"/>
          <w:color w:val="212121"/>
          <w:sz w:val="22"/>
          <w:szCs w:val="22"/>
        </w:rPr>
        <w:t xml:space="preserve"> as well as information on how to infuse Ayurveda in your practice and teaching</w:t>
      </w:r>
      <w:r w:rsidR="00FA646D" w:rsidRPr="00BF6243">
        <w:rPr>
          <w:rFonts w:asciiTheme="minorHAnsi" w:hAnsiTheme="minorHAnsi"/>
          <w:color w:val="212121"/>
          <w:sz w:val="22"/>
          <w:szCs w:val="22"/>
        </w:rPr>
        <w:t xml:space="preserve">. </w:t>
      </w:r>
      <w:r w:rsidR="00C5462A" w:rsidRPr="00BF6243">
        <w:rPr>
          <w:rFonts w:asciiTheme="minorHAnsi" w:hAnsiTheme="minorHAnsi"/>
          <w:color w:val="212121"/>
          <w:sz w:val="22"/>
          <w:szCs w:val="22"/>
        </w:rPr>
        <w:t xml:space="preserve">Topics include, but are not limited to: </w:t>
      </w:r>
    </w:p>
    <w:p w:rsidR="00C5462A" w:rsidRPr="00BF6243" w:rsidRDefault="00C5462A" w:rsidP="00FA646D">
      <w:pPr>
        <w:pStyle w:val="xmsonormal"/>
        <w:shd w:val="clear" w:color="auto" w:fill="FFFFFF"/>
        <w:spacing w:before="0" w:beforeAutospacing="0" w:after="0" w:afterAutospacing="0"/>
        <w:rPr>
          <w:rFonts w:asciiTheme="minorHAnsi" w:hAnsiTheme="minorHAnsi"/>
          <w:color w:val="212121"/>
          <w:sz w:val="22"/>
          <w:szCs w:val="22"/>
        </w:rPr>
      </w:pPr>
    </w:p>
    <w:p w:rsidR="00C5462A" w:rsidRPr="00BF6243" w:rsidRDefault="00C5462A" w:rsidP="00C5462A">
      <w:pPr>
        <w:pStyle w:val="xmsonormal"/>
        <w:numPr>
          <w:ilvl w:val="0"/>
          <w:numId w:val="29"/>
        </w:numPr>
        <w:shd w:val="clear" w:color="auto" w:fill="FFFFFF"/>
        <w:spacing w:before="0" w:beforeAutospacing="0" w:after="0" w:afterAutospacing="0"/>
        <w:rPr>
          <w:rFonts w:asciiTheme="minorHAnsi" w:hAnsiTheme="minorHAnsi"/>
          <w:color w:val="212121"/>
          <w:sz w:val="22"/>
          <w:szCs w:val="22"/>
        </w:rPr>
      </w:pPr>
      <w:proofErr w:type="spellStart"/>
      <w:r w:rsidRPr="00BF6243">
        <w:rPr>
          <w:rFonts w:asciiTheme="minorHAnsi" w:hAnsiTheme="minorHAnsi"/>
          <w:color w:val="212121"/>
          <w:sz w:val="22"/>
          <w:szCs w:val="22"/>
        </w:rPr>
        <w:t>Dosha’s</w:t>
      </w:r>
      <w:proofErr w:type="spellEnd"/>
      <w:r w:rsidRPr="00BF6243">
        <w:rPr>
          <w:rFonts w:asciiTheme="minorHAnsi" w:hAnsiTheme="minorHAnsi"/>
          <w:color w:val="212121"/>
          <w:sz w:val="22"/>
          <w:szCs w:val="22"/>
        </w:rPr>
        <w:t xml:space="preserve"> </w:t>
      </w:r>
      <w:proofErr w:type="spellStart"/>
      <w:r w:rsidRPr="00BF6243">
        <w:rPr>
          <w:rFonts w:asciiTheme="minorHAnsi" w:hAnsiTheme="minorHAnsi"/>
          <w:color w:val="212121"/>
          <w:sz w:val="22"/>
          <w:szCs w:val="22"/>
        </w:rPr>
        <w:t>vayus</w:t>
      </w:r>
      <w:proofErr w:type="spellEnd"/>
      <w:r w:rsidRPr="00BF6243">
        <w:rPr>
          <w:rFonts w:asciiTheme="minorHAnsi" w:hAnsiTheme="minorHAnsi"/>
          <w:color w:val="212121"/>
          <w:sz w:val="22"/>
          <w:szCs w:val="22"/>
        </w:rPr>
        <w:t xml:space="preserve">, </w:t>
      </w:r>
      <w:proofErr w:type="spellStart"/>
      <w:r w:rsidRPr="00BF6243">
        <w:rPr>
          <w:rFonts w:asciiTheme="minorHAnsi" w:hAnsiTheme="minorHAnsi"/>
          <w:color w:val="212121"/>
          <w:sz w:val="22"/>
          <w:szCs w:val="22"/>
        </w:rPr>
        <w:t>nadi’s</w:t>
      </w:r>
      <w:proofErr w:type="spellEnd"/>
      <w:r w:rsidRPr="00BF6243">
        <w:rPr>
          <w:rFonts w:asciiTheme="minorHAnsi" w:hAnsiTheme="minorHAnsi"/>
          <w:color w:val="212121"/>
          <w:sz w:val="22"/>
          <w:szCs w:val="22"/>
        </w:rPr>
        <w:t xml:space="preserve">, </w:t>
      </w:r>
      <w:proofErr w:type="spellStart"/>
      <w:r w:rsidRPr="00BF6243">
        <w:rPr>
          <w:rFonts w:asciiTheme="minorHAnsi" w:hAnsiTheme="minorHAnsi"/>
          <w:color w:val="212121"/>
          <w:sz w:val="22"/>
          <w:szCs w:val="22"/>
        </w:rPr>
        <w:t>guna’s</w:t>
      </w:r>
      <w:proofErr w:type="spellEnd"/>
      <w:r w:rsidRPr="00BF6243">
        <w:rPr>
          <w:rFonts w:asciiTheme="minorHAnsi" w:hAnsiTheme="minorHAnsi"/>
          <w:color w:val="212121"/>
          <w:sz w:val="22"/>
          <w:szCs w:val="22"/>
        </w:rPr>
        <w:t xml:space="preserve">, </w:t>
      </w:r>
      <w:proofErr w:type="spellStart"/>
      <w:r w:rsidRPr="00BF6243">
        <w:rPr>
          <w:rFonts w:asciiTheme="minorHAnsi" w:hAnsiTheme="minorHAnsi"/>
          <w:color w:val="212121"/>
          <w:sz w:val="22"/>
          <w:szCs w:val="22"/>
        </w:rPr>
        <w:t>etc</w:t>
      </w:r>
      <w:proofErr w:type="spellEnd"/>
      <w:r w:rsidRPr="00BF6243">
        <w:rPr>
          <w:rFonts w:asciiTheme="minorHAnsi" w:hAnsiTheme="minorHAnsi"/>
          <w:color w:val="212121"/>
          <w:sz w:val="22"/>
          <w:szCs w:val="22"/>
        </w:rPr>
        <w:t xml:space="preserve"> – Ayurvedic essential maps, terms &amp; concepts</w:t>
      </w:r>
    </w:p>
    <w:p w:rsidR="00C5462A" w:rsidRPr="00BF6243" w:rsidRDefault="00C5462A" w:rsidP="00C5462A">
      <w:pPr>
        <w:pStyle w:val="xmsonormal"/>
        <w:numPr>
          <w:ilvl w:val="0"/>
          <w:numId w:val="29"/>
        </w:numPr>
        <w:shd w:val="clear" w:color="auto" w:fill="FFFFFF"/>
        <w:spacing w:before="0" w:beforeAutospacing="0" w:after="0" w:afterAutospacing="0"/>
        <w:rPr>
          <w:rFonts w:asciiTheme="minorHAnsi" w:hAnsiTheme="minorHAnsi"/>
          <w:color w:val="212121"/>
          <w:sz w:val="22"/>
          <w:szCs w:val="22"/>
        </w:rPr>
      </w:pPr>
      <w:proofErr w:type="spellStart"/>
      <w:r w:rsidRPr="00BF6243">
        <w:rPr>
          <w:rFonts w:asciiTheme="minorHAnsi" w:hAnsiTheme="minorHAnsi"/>
          <w:color w:val="212121"/>
          <w:sz w:val="22"/>
          <w:szCs w:val="22"/>
        </w:rPr>
        <w:t>Dinacharya</w:t>
      </w:r>
      <w:proofErr w:type="spellEnd"/>
      <w:r w:rsidRPr="00BF6243">
        <w:rPr>
          <w:rFonts w:asciiTheme="minorHAnsi" w:hAnsiTheme="minorHAnsi"/>
          <w:color w:val="212121"/>
          <w:sz w:val="22"/>
          <w:szCs w:val="22"/>
        </w:rPr>
        <w:t xml:space="preserve"> &amp; </w:t>
      </w:r>
      <w:proofErr w:type="spellStart"/>
      <w:r w:rsidRPr="00BF6243">
        <w:rPr>
          <w:rFonts w:asciiTheme="minorHAnsi" w:hAnsiTheme="minorHAnsi"/>
          <w:color w:val="212121"/>
          <w:sz w:val="22"/>
          <w:szCs w:val="22"/>
        </w:rPr>
        <w:t>Ritucharya</w:t>
      </w:r>
      <w:proofErr w:type="spellEnd"/>
      <w:r w:rsidRPr="00BF6243">
        <w:rPr>
          <w:rFonts w:asciiTheme="minorHAnsi" w:hAnsiTheme="minorHAnsi"/>
          <w:color w:val="212121"/>
          <w:sz w:val="22"/>
          <w:szCs w:val="22"/>
        </w:rPr>
        <w:t xml:space="preserve"> – daily &amp; seasonal routines for optimal health and wellness.</w:t>
      </w:r>
    </w:p>
    <w:p w:rsidR="00C5462A" w:rsidRPr="00BF6243" w:rsidRDefault="00C5462A" w:rsidP="00C5462A">
      <w:pPr>
        <w:pStyle w:val="xmsonormal"/>
        <w:numPr>
          <w:ilvl w:val="0"/>
          <w:numId w:val="29"/>
        </w:numPr>
        <w:shd w:val="clear" w:color="auto" w:fill="FFFFFF"/>
        <w:spacing w:before="0" w:beforeAutospacing="0" w:after="0" w:afterAutospacing="0"/>
        <w:rPr>
          <w:rFonts w:asciiTheme="minorHAnsi" w:hAnsiTheme="minorHAnsi"/>
          <w:color w:val="212121"/>
          <w:sz w:val="22"/>
          <w:szCs w:val="22"/>
        </w:rPr>
      </w:pPr>
      <w:r w:rsidRPr="00BF6243">
        <w:rPr>
          <w:rFonts w:asciiTheme="minorHAnsi" w:hAnsiTheme="minorHAnsi"/>
          <w:color w:val="212121"/>
          <w:sz w:val="22"/>
          <w:szCs w:val="22"/>
        </w:rPr>
        <w:t>Basics of Ayurvedic nutrition – digestion, cooking and eating well</w:t>
      </w:r>
    </w:p>
    <w:p w:rsidR="00C5462A" w:rsidRPr="00BF6243" w:rsidRDefault="00C5462A" w:rsidP="009E5732">
      <w:pPr>
        <w:pStyle w:val="xmsonormal"/>
        <w:numPr>
          <w:ilvl w:val="0"/>
          <w:numId w:val="29"/>
        </w:numPr>
        <w:shd w:val="clear" w:color="auto" w:fill="FFFFFF"/>
        <w:spacing w:before="0" w:beforeAutospacing="0" w:after="0" w:afterAutospacing="0"/>
        <w:rPr>
          <w:rFonts w:asciiTheme="minorHAnsi" w:hAnsiTheme="minorHAnsi"/>
          <w:color w:val="212121"/>
          <w:sz w:val="22"/>
          <w:szCs w:val="22"/>
        </w:rPr>
      </w:pPr>
      <w:r w:rsidRPr="00BF6243">
        <w:rPr>
          <w:rFonts w:asciiTheme="minorHAnsi" w:hAnsiTheme="minorHAnsi"/>
          <w:color w:val="212121"/>
          <w:sz w:val="22"/>
          <w:szCs w:val="22"/>
        </w:rPr>
        <w:t>Ayurvedic history &amp; Introductory Sanskrit</w:t>
      </w:r>
    </w:p>
    <w:p w:rsidR="00C5462A" w:rsidRDefault="00C5462A" w:rsidP="00C5462A">
      <w:pPr>
        <w:pStyle w:val="xmsonormal"/>
        <w:numPr>
          <w:ilvl w:val="0"/>
          <w:numId w:val="29"/>
        </w:numPr>
        <w:shd w:val="clear" w:color="auto" w:fill="FFFFFF"/>
        <w:spacing w:before="0" w:beforeAutospacing="0" w:after="0" w:afterAutospacing="0"/>
        <w:rPr>
          <w:rFonts w:asciiTheme="minorHAnsi" w:hAnsiTheme="minorHAnsi"/>
          <w:color w:val="212121"/>
          <w:sz w:val="22"/>
          <w:szCs w:val="22"/>
        </w:rPr>
      </w:pPr>
      <w:r w:rsidRPr="00BF6243">
        <w:rPr>
          <w:rFonts w:asciiTheme="minorHAnsi" w:hAnsiTheme="minorHAnsi"/>
          <w:color w:val="212121"/>
          <w:sz w:val="22"/>
          <w:szCs w:val="22"/>
        </w:rPr>
        <w:t>Yogic &amp; Ayurvedic psychology – the role of the mind in creating balance and health</w:t>
      </w:r>
    </w:p>
    <w:p w:rsidR="000D7749" w:rsidRPr="00653C54" w:rsidRDefault="00653C54" w:rsidP="00311789">
      <w:pPr>
        <w:pStyle w:val="xmsonormal"/>
        <w:numPr>
          <w:ilvl w:val="0"/>
          <w:numId w:val="29"/>
        </w:numPr>
        <w:shd w:val="clear" w:color="auto" w:fill="FFFFFF"/>
        <w:spacing w:before="0" w:beforeAutospacing="0" w:after="0" w:afterAutospacing="0"/>
        <w:rPr>
          <w:rFonts w:asciiTheme="minorHAnsi" w:hAnsiTheme="minorHAnsi"/>
          <w:color w:val="212121"/>
          <w:sz w:val="22"/>
          <w:szCs w:val="22"/>
          <w:u w:val="single"/>
        </w:rPr>
      </w:pPr>
      <w:r>
        <w:rPr>
          <w:rFonts w:asciiTheme="minorHAnsi" w:hAnsiTheme="minorHAnsi"/>
          <w:color w:val="212121"/>
          <w:sz w:val="22"/>
          <w:szCs w:val="22"/>
        </w:rPr>
        <w:t>Study the relationship of between modern yoga &amp; Ayurveda</w:t>
      </w:r>
      <w:r w:rsidRPr="00653C54">
        <w:rPr>
          <w:rFonts w:asciiTheme="minorHAnsi" w:hAnsiTheme="minorHAnsi"/>
          <w:color w:val="212121"/>
          <w:sz w:val="22"/>
          <w:szCs w:val="22"/>
        </w:rPr>
        <w:t xml:space="preserve"> more deeply with a traditional Ayurvedic </w:t>
      </w:r>
      <w:r w:rsidRPr="00653C54">
        <w:rPr>
          <w:rFonts w:asciiTheme="minorHAnsi" w:hAnsiTheme="minorHAnsi" w:cs="Arial"/>
          <w:color w:val="545454"/>
          <w:sz w:val="22"/>
          <w:szCs w:val="22"/>
          <w:shd w:val="clear" w:color="auto" w:fill="FFFFFF"/>
        </w:rPr>
        <w:t>Vaidya (</w:t>
      </w:r>
      <w:r w:rsidRPr="00653C54">
        <w:rPr>
          <w:rFonts w:asciiTheme="minorHAnsi" w:hAnsiTheme="minorHAnsi"/>
          <w:color w:val="212121"/>
          <w:sz w:val="22"/>
          <w:szCs w:val="22"/>
        </w:rPr>
        <w:t xml:space="preserve">physician) by selecting our 100 </w:t>
      </w:r>
      <w:proofErr w:type="spellStart"/>
      <w:r w:rsidRPr="00653C54">
        <w:rPr>
          <w:rFonts w:asciiTheme="minorHAnsi" w:hAnsiTheme="minorHAnsi"/>
          <w:color w:val="212121"/>
          <w:sz w:val="22"/>
          <w:szCs w:val="22"/>
        </w:rPr>
        <w:t>hr</w:t>
      </w:r>
      <w:proofErr w:type="spellEnd"/>
      <w:r w:rsidRPr="00653C54">
        <w:rPr>
          <w:rFonts w:asciiTheme="minorHAnsi" w:hAnsiTheme="minorHAnsi"/>
          <w:color w:val="212121"/>
          <w:sz w:val="22"/>
          <w:szCs w:val="22"/>
        </w:rPr>
        <w:t xml:space="preserve"> Ayurveda Track for your Part B.  </w:t>
      </w:r>
    </w:p>
    <w:p w:rsidR="00653C54" w:rsidRPr="00653C54" w:rsidRDefault="00653C54" w:rsidP="00653C54">
      <w:pPr>
        <w:pStyle w:val="xmsonormal"/>
        <w:shd w:val="clear" w:color="auto" w:fill="FFFFFF"/>
        <w:spacing w:before="0" w:beforeAutospacing="0" w:after="0" w:afterAutospacing="0"/>
        <w:ind w:left="360"/>
        <w:rPr>
          <w:rFonts w:asciiTheme="minorHAnsi" w:hAnsiTheme="minorHAnsi"/>
          <w:color w:val="212121"/>
          <w:sz w:val="22"/>
          <w:szCs w:val="22"/>
          <w:u w:val="single"/>
        </w:rPr>
      </w:pPr>
    </w:p>
    <w:p w:rsidR="007C07E5" w:rsidRPr="00653C54" w:rsidRDefault="003D7E93" w:rsidP="00EA1041">
      <w:pPr>
        <w:rPr>
          <w:rFonts w:cstheme="minorHAnsi"/>
          <w:color w:val="212121"/>
          <w:u w:val="single"/>
        </w:rPr>
      </w:pPr>
      <w:r w:rsidRPr="00653C54">
        <w:rPr>
          <w:rFonts w:cstheme="minorHAnsi"/>
          <w:color w:val="212121"/>
          <w:u w:val="single"/>
        </w:rPr>
        <w:t>Ea</w:t>
      </w:r>
      <w:r w:rsidR="00FA646D" w:rsidRPr="00653C54">
        <w:rPr>
          <w:rFonts w:cstheme="minorHAnsi"/>
          <w:color w:val="212121"/>
          <w:u w:val="single"/>
        </w:rPr>
        <w:t>stern &amp; Western Anatomy &amp; Physiology</w:t>
      </w:r>
    </w:p>
    <w:p w:rsidR="00BF6243" w:rsidRPr="00653C54" w:rsidRDefault="00BF6243" w:rsidP="00BF6243">
      <w:pPr>
        <w:rPr>
          <w:rFonts w:cstheme="minorHAnsi"/>
          <w:color w:val="000000"/>
        </w:rPr>
      </w:pPr>
      <w:r w:rsidRPr="00653C54">
        <w:rPr>
          <w:rFonts w:cstheme="minorHAnsi"/>
          <w:color w:val="212121"/>
        </w:rPr>
        <w:t xml:space="preserve">Guided by special guest teacher, </w:t>
      </w:r>
      <w:r w:rsidRPr="00653C54">
        <w:rPr>
          <w:rFonts w:cstheme="minorHAnsi"/>
          <w:color w:val="000000"/>
        </w:rPr>
        <w:t xml:space="preserve">Grace Jull, </w:t>
      </w:r>
      <w:r w:rsidR="00E34589">
        <w:rPr>
          <w:rFonts w:cstheme="minorHAnsi"/>
          <w:color w:val="000000"/>
        </w:rPr>
        <w:t xml:space="preserve">an </w:t>
      </w:r>
      <w:r w:rsidRPr="00653C54">
        <w:rPr>
          <w:rFonts w:cstheme="minorHAnsi"/>
          <w:color w:val="000000"/>
        </w:rPr>
        <w:t xml:space="preserve">anatomy </w:t>
      </w:r>
      <w:r w:rsidR="00E34589">
        <w:rPr>
          <w:rFonts w:cstheme="minorHAnsi"/>
          <w:color w:val="000000"/>
        </w:rPr>
        <w:t xml:space="preserve">specialist, you </w:t>
      </w:r>
      <w:r w:rsidRPr="00653C54">
        <w:rPr>
          <w:rFonts w:cstheme="minorHAnsi"/>
          <w:color w:val="000000"/>
        </w:rPr>
        <w:t xml:space="preserve">will </w:t>
      </w:r>
      <w:r w:rsidR="00653C54" w:rsidRPr="00653C54">
        <w:rPr>
          <w:rFonts w:cstheme="minorHAnsi"/>
          <w:color w:val="212121"/>
        </w:rPr>
        <w:t xml:space="preserve">gain a holistic view of the intersection of traditional western anatomical structure with the eastern anatomical maps of the chakras, </w:t>
      </w:r>
      <w:proofErr w:type="spellStart"/>
      <w:r w:rsidR="00653C54" w:rsidRPr="00653C54">
        <w:rPr>
          <w:rFonts w:cstheme="minorHAnsi"/>
          <w:color w:val="212121"/>
        </w:rPr>
        <w:t>marmas</w:t>
      </w:r>
      <w:proofErr w:type="spellEnd"/>
      <w:r w:rsidR="00653C54" w:rsidRPr="00653C54">
        <w:rPr>
          <w:rFonts w:cstheme="minorHAnsi"/>
          <w:color w:val="212121"/>
        </w:rPr>
        <w:t xml:space="preserve"> and koshas</w:t>
      </w:r>
      <w:r w:rsidR="00653C54" w:rsidRPr="00653C54">
        <w:rPr>
          <w:rFonts w:cstheme="minorHAnsi"/>
          <w:color w:val="000000"/>
        </w:rPr>
        <w:t xml:space="preserve"> </w:t>
      </w:r>
      <w:r w:rsidRPr="00653C54">
        <w:rPr>
          <w:rFonts w:cstheme="minorHAnsi"/>
          <w:color w:val="000000"/>
        </w:rPr>
        <w:t>through the exquisite terrain of the body, breath and being. Grace profoundly integrates the frontiers of science and modern anatomical structure</w:t>
      </w:r>
      <w:r w:rsidR="00653C54" w:rsidRPr="00653C54">
        <w:rPr>
          <w:rFonts w:cstheme="minorHAnsi"/>
          <w:color w:val="000000"/>
        </w:rPr>
        <w:t xml:space="preserve"> including facial chains, </w:t>
      </w:r>
      <w:r w:rsidRPr="00653C54">
        <w:rPr>
          <w:rFonts w:cstheme="minorHAnsi"/>
          <w:color w:val="000000"/>
        </w:rPr>
        <w:t>with esoteric insight fro</w:t>
      </w:r>
      <w:r w:rsidR="00653C54" w:rsidRPr="00653C54">
        <w:rPr>
          <w:rFonts w:cstheme="minorHAnsi"/>
          <w:color w:val="000000"/>
        </w:rPr>
        <w:t>m the ancient map</w:t>
      </w:r>
      <w:r w:rsidRPr="00653C54">
        <w:rPr>
          <w:rFonts w:cstheme="minorHAnsi"/>
          <w:color w:val="000000"/>
        </w:rPr>
        <w:t>s.  Her inspiring lecture and rich experiential exercises will allow you to inhabit yourselves with more clarity and creativity and support your students in realizing their full creative potential. </w:t>
      </w:r>
      <w:r w:rsidR="00653C54" w:rsidRPr="00653C54">
        <w:rPr>
          <w:rFonts w:cstheme="minorHAnsi"/>
          <w:color w:val="000000"/>
        </w:rPr>
        <w:t xml:space="preserve">Part A includes 10-20 hours, and you can continue studying with Grace for your Part B. Topics below begin in Part A and complete in Part B. </w:t>
      </w:r>
    </w:p>
    <w:p w:rsidR="00BF6243" w:rsidRPr="00653C54" w:rsidRDefault="00BF6243" w:rsidP="00BF6243">
      <w:pPr>
        <w:numPr>
          <w:ilvl w:val="0"/>
          <w:numId w:val="32"/>
        </w:numPr>
        <w:spacing w:after="0" w:line="240" w:lineRule="auto"/>
        <w:rPr>
          <w:rFonts w:eastAsia="Times New Roman" w:cstheme="minorHAnsi"/>
          <w:color w:val="000000"/>
        </w:rPr>
      </w:pPr>
      <w:r w:rsidRPr="00653C54">
        <w:rPr>
          <w:rFonts w:eastAsia="Times New Roman" w:cstheme="minorHAnsi"/>
          <w:color w:val="000000"/>
        </w:rPr>
        <w:t>Review of physical anatomy &amp; koshas and the intersection of mind and matter</w:t>
      </w:r>
    </w:p>
    <w:p w:rsidR="00BF6243" w:rsidRPr="00653C54" w:rsidRDefault="00BF6243" w:rsidP="009E5732">
      <w:pPr>
        <w:numPr>
          <w:ilvl w:val="0"/>
          <w:numId w:val="32"/>
        </w:numPr>
        <w:spacing w:after="0" w:line="240" w:lineRule="auto"/>
        <w:rPr>
          <w:rFonts w:cstheme="minorHAnsi"/>
          <w:color w:val="000000"/>
        </w:rPr>
      </w:pPr>
      <w:r w:rsidRPr="00653C54">
        <w:rPr>
          <w:rFonts w:eastAsia="Times New Roman" w:cstheme="minorHAnsi"/>
          <w:color w:val="000000"/>
        </w:rPr>
        <w:t>Grounded and illuminating anatomy instruction about systems associated with the Chakras, particularly fascia, the glands and nervous system</w:t>
      </w:r>
    </w:p>
    <w:p w:rsidR="00BF6243" w:rsidRPr="00653C54" w:rsidRDefault="00BF6243" w:rsidP="009E5732">
      <w:pPr>
        <w:numPr>
          <w:ilvl w:val="0"/>
          <w:numId w:val="32"/>
        </w:numPr>
        <w:spacing w:after="0" w:line="240" w:lineRule="auto"/>
        <w:rPr>
          <w:rFonts w:cstheme="minorHAnsi"/>
          <w:color w:val="000000"/>
        </w:rPr>
      </w:pPr>
      <w:r w:rsidRPr="00653C54">
        <w:rPr>
          <w:rFonts w:cstheme="minorHAnsi"/>
          <w:color w:val="000000"/>
        </w:rPr>
        <w:t>Introduction to evolution and the formation of the fascial chains, sensory organs and embryological layers </w:t>
      </w:r>
    </w:p>
    <w:p w:rsidR="00BF6243" w:rsidRPr="00653C54" w:rsidRDefault="00BF6243" w:rsidP="00BF6243">
      <w:pPr>
        <w:numPr>
          <w:ilvl w:val="0"/>
          <w:numId w:val="33"/>
        </w:numPr>
        <w:spacing w:after="0" w:line="240" w:lineRule="auto"/>
        <w:rPr>
          <w:rFonts w:eastAsia="Times New Roman" w:cstheme="minorHAnsi"/>
          <w:color w:val="000000"/>
        </w:rPr>
      </w:pPr>
      <w:r w:rsidRPr="00653C54">
        <w:rPr>
          <w:rFonts w:eastAsia="Times New Roman" w:cstheme="minorHAnsi"/>
          <w:color w:val="000000"/>
        </w:rPr>
        <w:t xml:space="preserve">Lecture and practice about how asana, pranayama and </w:t>
      </w:r>
      <w:proofErr w:type="spellStart"/>
      <w:r w:rsidRPr="00653C54">
        <w:rPr>
          <w:rFonts w:eastAsia="Times New Roman" w:cstheme="minorHAnsi"/>
          <w:color w:val="000000"/>
        </w:rPr>
        <w:t>bhanda</w:t>
      </w:r>
      <w:proofErr w:type="spellEnd"/>
      <w:r w:rsidRPr="00653C54">
        <w:rPr>
          <w:rFonts w:eastAsia="Times New Roman" w:cstheme="minorHAnsi"/>
          <w:color w:val="000000"/>
        </w:rPr>
        <w:t xml:space="preserve"> intersect with fascia, muscle, bone. </w:t>
      </w:r>
    </w:p>
    <w:p w:rsidR="00BF6243" w:rsidRPr="00653C54" w:rsidRDefault="00BF6243" w:rsidP="00BF6243">
      <w:pPr>
        <w:numPr>
          <w:ilvl w:val="0"/>
          <w:numId w:val="33"/>
        </w:numPr>
        <w:spacing w:after="0" w:line="240" w:lineRule="auto"/>
        <w:rPr>
          <w:rFonts w:eastAsia="Times New Roman" w:cstheme="minorHAnsi"/>
          <w:color w:val="000000"/>
        </w:rPr>
      </w:pPr>
      <w:r w:rsidRPr="00653C54">
        <w:rPr>
          <w:rFonts w:eastAsia="Times New Roman" w:cstheme="minorHAnsi"/>
          <w:color w:val="000000"/>
        </w:rPr>
        <w:lastRenderedPageBreak/>
        <w:t>Context about the psycho spiritual essence of each Chakra and how psyche and structure meet</w:t>
      </w:r>
    </w:p>
    <w:p w:rsidR="00BF6243" w:rsidRPr="00653C54" w:rsidRDefault="00BF6243" w:rsidP="009E5732">
      <w:pPr>
        <w:numPr>
          <w:ilvl w:val="0"/>
          <w:numId w:val="33"/>
        </w:numPr>
        <w:spacing w:after="0" w:line="240" w:lineRule="auto"/>
        <w:rPr>
          <w:rFonts w:cstheme="minorHAnsi"/>
          <w:color w:val="000000"/>
        </w:rPr>
      </w:pPr>
      <w:r w:rsidRPr="00653C54">
        <w:rPr>
          <w:rFonts w:eastAsia="Times New Roman" w:cstheme="minorHAnsi"/>
          <w:color w:val="000000"/>
        </w:rPr>
        <w:t xml:space="preserve">Experiential exercises and yoga practices that will energize and expand your awareness </w:t>
      </w:r>
    </w:p>
    <w:p w:rsidR="00BF6243" w:rsidRPr="00653C54" w:rsidRDefault="00BF6243" w:rsidP="009E5732">
      <w:pPr>
        <w:numPr>
          <w:ilvl w:val="0"/>
          <w:numId w:val="33"/>
        </w:numPr>
        <w:spacing w:after="0" w:line="240" w:lineRule="auto"/>
        <w:rPr>
          <w:rFonts w:cstheme="minorHAnsi"/>
          <w:color w:val="000000"/>
        </w:rPr>
      </w:pPr>
      <w:r w:rsidRPr="00653C54">
        <w:rPr>
          <w:rFonts w:cstheme="minorHAnsi"/>
          <w:color w:val="000000"/>
        </w:rPr>
        <w:t>Sequencing and fascial chains</w:t>
      </w:r>
    </w:p>
    <w:p w:rsidR="00BF6243" w:rsidRPr="00653C54" w:rsidRDefault="00BF6243" w:rsidP="009E5732">
      <w:pPr>
        <w:numPr>
          <w:ilvl w:val="0"/>
          <w:numId w:val="33"/>
        </w:numPr>
        <w:spacing w:after="0" w:line="240" w:lineRule="auto"/>
        <w:rPr>
          <w:rFonts w:cstheme="minorHAnsi"/>
          <w:color w:val="000000"/>
        </w:rPr>
      </w:pPr>
      <w:r w:rsidRPr="00653C54">
        <w:rPr>
          <w:rFonts w:cstheme="minorHAnsi"/>
          <w:color w:val="000000"/>
        </w:rPr>
        <w:t xml:space="preserve">Postures and </w:t>
      </w:r>
      <w:proofErr w:type="spellStart"/>
      <w:r w:rsidRPr="00653C54">
        <w:rPr>
          <w:rFonts w:cstheme="minorHAnsi"/>
          <w:color w:val="000000"/>
        </w:rPr>
        <w:t>bhandas</w:t>
      </w:r>
      <w:proofErr w:type="spellEnd"/>
      <w:r w:rsidRPr="00653C54">
        <w:rPr>
          <w:rFonts w:cstheme="minorHAnsi"/>
          <w:color w:val="000000"/>
        </w:rPr>
        <w:t xml:space="preserve"> for accessing different regions of the body</w:t>
      </w:r>
    </w:p>
    <w:p w:rsidR="00BF6243" w:rsidRPr="00653C54" w:rsidRDefault="00BF6243" w:rsidP="009E5732">
      <w:pPr>
        <w:numPr>
          <w:ilvl w:val="0"/>
          <w:numId w:val="33"/>
        </w:numPr>
        <w:spacing w:after="0" w:line="240" w:lineRule="auto"/>
        <w:rPr>
          <w:rFonts w:cstheme="minorHAnsi"/>
          <w:color w:val="000000"/>
        </w:rPr>
      </w:pPr>
      <w:r w:rsidRPr="00653C54">
        <w:rPr>
          <w:rFonts w:cstheme="minorHAnsi"/>
          <w:color w:val="000000"/>
        </w:rPr>
        <w:t>Cultivating language to convey and activate the chakras</w:t>
      </w:r>
    </w:p>
    <w:p w:rsidR="00BF6243" w:rsidRPr="00653C54" w:rsidRDefault="00BF6243" w:rsidP="009E5732">
      <w:pPr>
        <w:numPr>
          <w:ilvl w:val="0"/>
          <w:numId w:val="33"/>
        </w:numPr>
        <w:spacing w:after="0" w:line="240" w:lineRule="auto"/>
        <w:rPr>
          <w:rFonts w:cstheme="minorHAnsi"/>
          <w:color w:val="000000"/>
        </w:rPr>
      </w:pPr>
      <w:r w:rsidRPr="00653C54">
        <w:rPr>
          <w:rFonts w:cstheme="minorHAnsi"/>
          <w:color w:val="000000"/>
        </w:rPr>
        <w:t>Practice applying knowledge to yoga teaching</w:t>
      </w:r>
    </w:p>
    <w:p w:rsidR="00FA646D" w:rsidRPr="00BF6243" w:rsidRDefault="00FA646D" w:rsidP="00BF6243">
      <w:pPr>
        <w:pStyle w:val="xmsonormal"/>
        <w:shd w:val="clear" w:color="auto" w:fill="FFFFFF"/>
        <w:spacing w:before="0" w:beforeAutospacing="0" w:after="0" w:afterAutospacing="0"/>
        <w:rPr>
          <w:rFonts w:asciiTheme="minorHAnsi" w:hAnsiTheme="minorHAnsi"/>
          <w:color w:val="212121"/>
          <w:sz w:val="22"/>
          <w:szCs w:val="22"/>
        </w:rPr>
      </w:pPr>
    </w:p>
    <w:p w:rsidR="00653C54" w:rsidRPr="00F4229D" w:rsidRDefault="00653C54" w:rsidP="00653C54">
      <w:pPr>
        <w:pStyle w:val="xmsonormal"/>
        <w:shd w:val="clear" w:color="auto" w:fill="FFFFFF"/>
        <w:spacing w:before="0" w:beforeAutospacing="0" w:after="0" w:afterAutospacing="0"/>
        <w:rPr>
          <w:rFonts w:asciiTheme="minorHAnsi" w:hAnsiTheme="minorHAnsi"/>
          <w:sz w:val="22"/>
          <w:szCs w:val="22"/>
          <w:u w:val="single"/>
        </w:rPr>
      </w:pPr>
      <w:r w:rsidRPr="00F4229D">
        <w:rPr>
          <w:rFonts w:asciiTheme="minorHAnsi" w:hAnsiTheme="minorHAnsi"/>
          <w:sz w:val="22"/>
          <w:szCs w:val="22"/>
          <w:u w:val="single"/>
        </w:rPr>
        <w:t>Teaching Yoga</w:t>
      </w:r>
    </w:p>
    <w:p w:rsidR="00653C54" w:rsidRDefault="00653C54" w:rsidP="00653C54">
      <w:pPr>
        <w:pStyle w:val="xmsonormal"/>
        <w:shd w:val="clear" w:color="auto" w:fill="FFFFFF"/>
        <w:spacing w:before="0" w:beforeAutospacing="0" w:after="0" w:afterAutospacing="0"/>
        <w:rPr>
          <w:rFonts w:asciiTheme="minorHAnsi" w:hAnsiTheme="minorHAnsi"/>
          <w:sz w:val="22"/>
          <w:szCs w:val="22"/>
        </w:rPr>
      </w:pPr>
      <w:r w:rsidRPr="00F4229D">
        <w:rPr>
          <w:rFonts w:asciiTheme="minorHAnsi" w:hAnsiTheme="minorHAnsi"/>
          <w:sz w:val="22"/>
          <w:szCs w:val="22"/>
        </w:rPr>
        <w:t>Becoming a better,</w:t>
      </w:r>
      <w:r>
        <w:rPr>
          <w:rFonts w:asciiTheme="minorHAnsi" w:hAnsiTheme="minorHAnsi"/>
          <w:sz w:val="22"/>
          <w:szCs w:val="22"/>
        </w:rPr>
        <w:t xml:space="preserve"> or ‘advanced’ teacher is three fold – becoming a deeper practitioner, gaining experience and continuing your education and mentorship.  This training will develop all of these areas. </w:t>
      </w:r>
    </w:p>
    <w:p w:rsidR="00653C54" w:rsidRDefault="00653C54" w:rsidP="00653C54">
      <w:pPr>
        <w:pStyle w:val="xmsonormal"/>
        <w:numPr>
          <w:ilvl w:val="0"/>
          <w:numId w:val="37"/>
        </w:numPr>
        <w:shd w:val="clear" w:color="auto" w:fill="FFFFFF"/>
        <w:spacing w:before="0" w:beforeAutospacing="0" w:after="0" w:afterAutospacing="0"/>
        <w:rPr>
          <w:rFonts w:asciiTheme="minorHAnsi" w:hAnsiTheme="minorHAnsi"/>
          <w:sz w:val="22"/>
          <w:szCs w:val="22"/>
        </w:rPr>
      </w:pPr>
      <w:r w:rsidRPr="00DB004E">
        <w:rPr>
          <w:rFonts w:asciiTheme="minorHAnsi" w:hAnsiTheme="minorHAnsi"/>
          <w:sz w:val="22"/>
          <w:szCs w:val="22"/>
        </w:rPr>
        <w:t xml:space="preserve">How to teach asana, pranayama and meditation at an ‘advanced’ level for gentle or vigorous yoga classes, workshops, private lessons and beyond. </w:t>
      </w:r>
    </w:p>
    <w:p w:rsidR="00653C54" w:rsidRPr="00F4229D" w:rsidRDefault="00653C54" w:rsidP="00653C54">
      <w:pPr>
        <w:pStyle w:val="xmsonormal"/>
        <w:numPr>
          <w:ilvl w:val="0"/>
          <w:numId w:val="37"/>
        </w:numPr>
        <w:shd w:val="clear" w:color="auto" w:fill="FFFFFF"/>
        <w:spacing w:before="0" w:beforeAutospacing="0" w:after="0" w:afterAutospacing="0"/>
        <w:rPr>
          <w:rFonts w:asciiTheme="minorHAnsi" w:hAnsiTheme="minorHAnsi"/>
          <w:sz w:val="22"/>
          <w:szCs w:val="22"/>
        </w:rPr>
      </w:pPr>
      <w:r w:rsidRPr="008F22D3">
        <w:rPr>
          <w:rFonts w:asciiTheme="minorHAnsi" w:hAnsiTheme="minorHAnsi"/>
          <w:sz w:val="22"/>
          <w:szCs w:val="22"/>
        </w:rPr>
        <w:t>Advanced class planning, sequencing &amp; delivery</w:t>
      </w:r>
    </w:p>
    <w:p w:rsidR="00653C54" w:rsidRDefault="00653C54" w:rsidP="00653C54">
      <w:pPr>
        <w:pStyle w:val="xmsonormal"/>
        <w:numPr>
          <w:ilvl w:val="0"/>
          <w:numId w:val="37"/>
        </w:numPr>
        <w:shd w:val="clear" w:color="auto" w:fill="FFFFFF"/>
        <w:spacing w:before="0" w:beforeAutospacing="0" w:after="0" w:afterAutospacing="0"/>
        <w:rPr>
          <w:rFonts w:asciiTheme="minorHAnsi" w:hAnsiTheme="minorHAnsi"/>
          <w:sz w:val="22"/>
          <w:szCs w:val="22"/>
        </w:rPr>
      </w:pPr>
      <w:r>
        <w:rPr>
          <w:rFonts w:asciiTheme="minorHAnsi" w:hAnsiTheme="minorHAnsi"/>
          <w:sz w:val="22"/>
          <w:szCs w:val="22"/>
        </w:rPr>
        <w:t>C</w:t>
      </w:r>
      <w:r w:rsidRPr="008F22D3">
        <w:rPr>
          <w:rFonts w:asciiTheme="minorHAnsi" w:hAnsiTheme="minorHAnsi"/>
          <w:sz w:val="22"/>
          <w:szCs w:val="22"/>
        </w:rPr>
        <w:t xml:space="preserve">ritical feedback </w:t>
      </w:r>
      <w:r>
        <w:rPr>
          <w:rFonts w:asciiTheme="minorHAnsi" w:hAnsiTheme="minorHAnsi"/>
          <w:sz w:val="22"/>
          <w:szCs w:val="22"/>
        </w:rPr>
        <w:t xml:space="preserve">and evaluated practice teaches </w:t>
      </w:r>
      <w:r w:rsidRPr="008F22D3">
        <w:rPr>
          <w:rFonts w:asciiTheme="minorHAnsi" w:hAnsiTheme="minorHAnsi"/>
          <w:sz w:val="22"/>
          <w:szCs w:val="22"/>
        </w:rPr>
        <w:t>from experienced and qualified yoga teachers about your teaching and understanding of yoga</w:t>
      </w:r>
    </w:p>
    <w:p w:rsidR="00653C54" w:rsidRPr="008F22D3" w:rsidRDefault="00653C54" w:rsidP="00653C54">
      <w:pPr>
        <w:pStyle w:val="xmsonormal"/>
        <w:numPr>
          <w:ilvl w:val="0"/>
          <w:numId w:val="37"/>
        </w:numPr>
        <w:shd w:val="clear" w:color="auto" w:fill="FFFFFF"/>
        <w:spacing w:before="0" w:beforeAutospacing="0" w:after="0" w:afterAutospacing="0"/>
        <w:rPr>
          <w:rFonts w:asciiTheme="minorHAnsi" w:hAnsiTheme="minorHAnsi"/>
          <w:sz w:val="22"/>
          <w:szCs w:val="22"/>
        </w:rPr>
      </w:pPr>
      <w:r>
        <w:rPr>
          <w:rFonts w:asciiTheme="minorHAnsi" w:hAnsiTheme="minorHAnsi"/>
          <w:sz w:val="22"/>
          <w:szCs w:val="22"/>
        </w:rPr>
        <w:t>T</w:t>
      </w:r>
      <w:r w:rsidRPr="008F22D3">
        <w:rPr>
          <w:rFonts w:asciiTheme="minorHAnsi" w:hAnsiTheme="minorHAnsi"/>
          <w:sz w:val="22"/>
          <w:szCs w:val="22"/>
        </w:rPr>
        <w:t>ips and techniques for planning special classes, events, workshops, privates,</w:t>
      </w:r>
      <w:r w:rsidRPr="008F22D3">
        <w:rPr>
          <w:rStyle w:val="apple-converted-space"/>
          <w:rFonts w:asciiTheme="minorHAnsi" w:hAnsiTheme="minorHAnsi"/>
          <w:sz w:val="22"/>
          <w:szCs w:val="22"/>
        </w:rPr>
        <w:t> </w:t>
      </w:r>
      <w:proofErr w:type="spellStart"/>
      <w:r w:rsidRPr="008F22D3">
        <w:rPr>
          <w:rStyle w:val="xspelle"/>
          <w:rFonts w:asciiTheme="minorHAnsi" w:hAnsiTheme="minorHAnsi"/>
          <w:sz w:val="22"/>
          <w:szCs w:val="22"/>
        </w:rPr>
        <w:t>etc</w:t>
      </w:r>
      <w:proofErr w:type="spellEnd"/>
    </w:p>
    <w:p w:rsidR="00653C54" w:rsidRDefault="00653C54" w:rsidP="00653C54">
      <w:pPr>
        <w:pStyle w:val="xmsonormal"/>
        <w:numPr>
          <w:ilvl w:val="0"/>
          <w:numId w:val="37"/>
        </w:numPr>
        <w:shd w:val="clear" w:color="auto" w:fill="FFFFFF"/>
        <w:spacing w:before="0" w:beforeAutospacing="0" w:after="0" w:afterAutospacing="0"/>
        <w:rPr>
          <w:rFonts w:asciiTheme="minorHAnsi" w:hAnsiTheme="minorHAnsi"/>
          <w:sz w:val="22"/>
          <w:szCs w:val="22"/>
        </w:rPr>
      </w:pPr>
      <w:r w:rsidRPr="008F22D3">
        <w:rPr>
          <w:rFonts w:asciiTheme="minorHAnsi" w:hAnsiTheme="minorHAnsi"/>
          <w:sz w:val="22"/>
          <w:szCs w:val="22"/>
        </w:rPr>
        <w:t>Business &amp; Ethics of Yoga – how to make yourself marketable</w:t>
      </w:r>
      <w:r>
        <w:rPr>
          <w:rFonts w:asciiTheme="minorHAnsi" w:hAnsiTheme="minorHAnsi"/>
          <w:sz w:val="22"/>
          <w:szCs w:val="22"/>
        </w:rPr>
        <w:t>, attract students</w:t>
      </w:r>
      <w:r w:rsidRPr="008F22D3">
        <w:rPr>
          <w:rFonts w:asciiTheme="minorHAnsi" w:hAnsiTheme="minorHAnsi"/>
          <w:sz w:val="22"/>
          <w:szCs w:val="22"/>
        </w:rPr>
        <w:t xml:space="preserve"> and make money teaching yoga.</w:t>
      </w:r>
    </w:p>
    <w:p w:rsidR="00653C54" w:rsidRDefault="00653C54" w:rsidP="00653C54">
      <w:pPr>
        <w:pStyle w:val="xmsonormal"/>
        <w:numPr>
          <w:ilvl w:val="0"/>
          <w:numId w:val="37"/>
        </w:numPr>
        <w:shd w:val="clear" w:color="auto" w:fill="FFFFFF"/>
        <w:spacing w:before="0" w:beforeAutospacing="0" w:after="0" w:afterAutospacing="0"/>
        <w:rPr>
          <w:rFonts w:asciiTheme="minorHAnsi" w:hAnsiTheme="minorHAnsi"/>
          <w:sz w:val="22"/>
          <w:szCs w:val="22"/>
        </w:rPr>
      </w:pPr>
      <w:r>
        <w:rPr>
          <w:rFonts w:asciiTheme="minorHAnsi" w:hAnsiTheme="minorHAnsi"/>
          <w:sz w:val="22"/>
          <w:szCs w:val="22"/>
        </w:rPr>
        <w:t>Powerful tools for personal transformation</w:t>
      </w:r>
    </w:p>
    <w:p w:rsidR="00653C54" w:rsidRPr="00F4229D" w:rsidRDefault="00653C54" w:rsidP="00653C54">
      <w:pPr>
        <w:pStyle w:val="xmsonormal"/>
        <w:numPr>
          <w:ilvl w:val="0"/>
          <w:numId w:val="37"/>
        </w:numPr>
        <w:shd w:val="clear" w:color="auto" w:fill="FFFFFF"/>
        <w:spacing w:before="0" w:beforeAutospacing="0" w:after="0" w:afterAutospacing="0"/>
        <w:rPr>
          <w:rFonts w:asciiTheme="minorHAnsi" w:hAnsiTheme="minorHAnsi"/>
          <w:sz w:val="22"/>
          <w:szCs w:val="22"/>
        </w:rPr>
      </w:pPr>
      <w:r>
        <w:rPr>
          <w:rFonts w:asciiTheme="minorHAnsi" w:hAnsiTheme="minorHAnsi"/>
          <w:sz w:val="22"/>
          <w:szCs w:val="22"/>
        </w:rPr>
        <w:t>Invaluable community support to grow and transform</w:t>
      </w:r>
    </w:p>
    <w:p w:rsidR="00FA646D" w:rsidRDefault="00FA646D" w:rsidP="00FA646D">
      <w:pPr>
        <w:pStyle w:val="xmsonormal"/>
        <w:shd w:val="clear" w:color="auto" w:fill="FFFFFF"/>
        <w:spacing w:before="0" w:beforeAutospacing="0" w:after="0" w:afterAutospacing="0"/>
        <w:rPr>
          <w:rFonts w:ascii="Calibri" w:hAnsi="Calibri"/>
          <w:color w:val="212121"/>
          <w:sz w:val="22"/>
          <w:szCs w:val="22"/>
          <w:u w:val="single"/>
        </w:rPr>
      </w:pPr>
    </w:p>
    <w:p w:rsidR="00F4229D" w:rsidRDefault="00FA646D" w:rsidP="00FA646D">
      <w:pPr>
        <w:pStyle w:val="xmsonormal"/>
        <w:shd w:val="clear" w:color="auto" w:fill="FFFFFF"/>
        <w:spacing w:before="0" w:beforeAutospacing="0" w:after="0" w:afterAutospacing="0"/>
        <w:rPr>
          <w:rFonts w:ascii="Calibri" w:hAnsi="Calibri"/>
          <w:color w:val="212121"/>
          <w:sz w:val="22"/>
          <w:szCs w:val="22"/>
          <w:u w:val="single"/>
        </w:rPr>
      </w:pPr>
      <w:r w:rsidRPr="00FA646D">
        <w:rPr>
          <w:rFonts w:ascii="Calibri" w:hAnsi="Calibri"/>
          <w:color w:val="212121"/>
          <w:sz w:val="22"/>
          <w:szCs w:val="22"/>
          <w:u w:val="single"/>
        </w:rPr>
        <w:t>Special Sections</w:t>
      </w:r>
      <w:r>
        <w:rPr>
          <w:rFonts w:ascii="Calibri" w:hAnsi="Calibri"/>
          <w:color w:val="212121"/>
          <w:sz w:val="22"/>
          <w:szCs w:val="22"/>
          <w:u w:val="single"/>
        </w:rPr>
        <w:t xml:space="preserve"> </w:t>
      </w:r>
    </w:p>
    <w:p w:rsidR="005F6A76" w:rsidRPr="00A7236E" w:rsidRDefault="00F4229D" w:rsidP="007C07E5">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1</w:t>
      </w:r>
      <w:r w:rsidRPr="00A7236E">
        <w:rPr>
          <w:rFonts w:ascii="Calibri" w:hAnsi="Calibri"/>
          <w:color w:val="212121"/>
          <w:sz w:val="22"/>
          <w:szCs w:val="22"/>
        </w:rPr>
        <w:t xml:space="preserve">. </w:t>
      </w:r>
      <w:r w:rsidR="00FA646D" w:rsidRPr="00A7236E">
        <w:rPr>
          <w:rFonts w:ascii="Calibri" w:hAnsi="Calibri"/>
          <w:color w:val="212121"/>
          <w:sz w:val="22"/>
          <w:szCs w:val="22"/>
        </w:rPr>
        <w:t>Yoga for Stress</w:t>
      </w:r>
      <w:r w:rsidR="00807B13" w:rsidRPr="00A7236E">
        <w:rPr>
          <w:rFonts w:ascii="Calibri" w:hAnsi="Calibri"/>
          <w:color w:val="212121"/>
          <w:sz w:val="22"/>
          <w:szCs w:val="22"/>
        </w:rPr>
        <w:t xml:space="preserve">, </w:t>
      </w:r>
      <w:r w:rsidR="00FA646D" w:rsidRPr="00A7236E">
        <w:rPr>
          <w:rFonts w:ascii="Calibri" w:hAnsi="Calibri"/>
          <w:color w:val="212121"/>
          <w:sz w:val="22"/>
          <w:szCs w:val="22"/>
        </w:rPr>
        <w:t>Anxiety</w:t>
      </w:r>
      <w:r w:rsidR="00807B13" w:rsidRPr="00A7236E">
        <w:rPr>
          <w:rFonts w:ascii="Calibri" w:hAnsi="Calibri"/>
          <w:color w:val="212121"/>
          <w:sz w:val="22"/>
          <w:szCs w:val="22"/>
        </w:rPr>
        <w:t xml:space="preserve"> &amp; Trauma – this bonus material </w:t>
      </w:r>
      <w:r w:rsidRPr="00A7236E">
        <w:rPr>
          <w:rFonts w:ascii="Calibri" w:hAnsi="Calibri"/>
          <w:color w:val="212121"/>
          <w:sz w:val="22"/>
          <w:szCs w:val="22"/>
        </w:rPr>
        <w:t>will be int</w:t>
      </w:r>
      <w:r w:rsidR="00876542" w:rsidRPr="00A7236E">
        <w:rPr>
          <w:rFonts w:ascii="Calibri" w:hAnsi="Calibri"/>
          <w:color w:val="212121"/>
          <w:sz w:val="22"/>
          <w:szCs w:val="22"/>
        </w:rPr>
        <w:t>roduced to</w:t>
      </w:r>
      <w:r w:rsidRPr="00A7236E">
        <w:rPr>
          <w:rFonts w:ascii="Calibri" w:hAnsi="Calibri"/>
          <w:color w:val="212121"/>
          <w:sz w:val="22"/>
          <w:szCs w:val="22"/>
        </w:rPr>
        <w:t xml:space="preserve"> help shed light on how </w:t>
      </w:r>
      <w:r w:rsidR="00FA646D" w:rsidRPr="00A7236E">
        <w:rPr>
          <w:rFonts w:ascii="Calibri" w:hAnsi="Calibri"/>
          <w:color w:val="212121"/>
          <w:sz w:val="22"/>
          <w:szCs w:val="22"/>
        </w:rPr>
        <w:t>yoga applies to</w:t>
      </w:r>
      <w:r w:rsidRPr="00A7236E">
        <w:rPr>
          <w:rFonts w:ascii="Calibri" w:hAnsi="Calibri"/>
          <w:color w:val="212121"/>
          <w:sz w:val="22"/>
          <w:szCs w:val="22"/>
        </w:rPr>
        <w:t xml:space="preserve"> and can help treat</w:t>
      </w:r>
      <w:r w:rsidR="00FA646D" w:rsidRPr="00A7236E">
        <w:rPr>
          <w:rFonts w:ascii="Calibri" w:hAnsi="Calibri"/>
          <w:color w:val="212121"/>
          <w:sz w:val="22"/>
          <w:szCs w:val="22"/>
        </w:rPr>
        <w:t xml:space="preserve"> the modern epidemic of overwhelm, stress &amp; anxiety</w:t>
      </w:r>
      <w:r w:rsidRPr="00A7236E">
        <w:rPr>
          <w:rFonts w:ascii="Calibri" w:hAnsi="Calibri"/>
          <w:color w:val="212121"/>
          <w:sz w:val="22"/>
          <w:szCs w:val="22"/>
        </w:rPr>
        <w:t xml:space="preserve">.  </w:t>
      </w:r>
      <w:r w:rsidR="00876542" w:rsidRPr="00A7236E">
        <w:rPr>
          <w:rFonts w:ascii="Calibri" w:hAnsi="Calibri"/>
          <w:color w:val="212121"/>
          <w:sz w:val="22"/>
          <w:szCs w:val="22"/>
        </w:rPr>
        <w:t>Further specific training</w:t>
      </w:r>
      <w:r w:rsidR="00A7236E" w:rsidRPr="00A7236E">
        <w:rPr>
          <w:rFonts w:ascii="Calibri" w:hAnsi="Calibri"/>
          <w:color w:val="212121"/>
          <w:sz w:val="22"/>
          <w:szCs w:val="22"/>
        </w:rPr>
        <w:t xml:space="preserve"> on the anatomy of ‘overwhelm’ and how to teach ‘trauma sensitive’ yoga to groups and individuals</w:t>
      </w:r>
      <w:r w:rsidR="00876542" w:rsidRPr="00A7236E">
        <w:rPr>
          <w:rFonts w:ascii="Calibri" w:hAnsi="Calibri"/>
          <w:color w:val="212121"/>
          <w:sz w:val="22"/>
          <w:szCs w:val="22"/>
        </w:rPr>
        <w:t xml:space="preserve"> can be acquired in Part B – Trauma Informed + Yoga Psychology. </w:t>
      </w:r>
    </w:p>
    <w:p w:rsidR="00F4229D" w:rsidRPr="00A7236E" w:rsidRDefault="00F4229D" w:rsidP="007C07E5">
      <w:pPr>
        <w:pStyle w:val="xmsonormal"/>
        <w:shd w:val="clear" w:color="auto" w:fill="FFFFFF"/>
        <w:spacing w:before="0" w:beforeAutospacing="0" w:after="0" w:afterAutospacing="0"/>
        <w:rPr>
          <w:rFonts w:ascii="Calibri" w:hAnsi="Calibri"/>
          <w:b/>
          <w:bCs/>
          <w:color w:val="212121"/>
          <w:sz w:val="22"/>
          <w:szCs w:val="22"/>
        </w:rPr>
      </w:pPr>
    </w:p>
    <w:p w:rsidR="00A7236E" w:rsidRPr="00A7236E" w:rsidRDefault="00F4229D" w:rsidP="00A7236E">
      <w:pPr>
        <w:pStyle w:val="xmsonormal"/>
        <w:shd w:val="clear" w:color="auto" w:fill="FFFFFF"/>
        <w:spacing w:before="0" w:beforeAutospacing="0" w:after="0" w:afterAutospacing="0"/>
        <w:rPr>
          <w:rFonts w:asciiTheme="minorHAnsi" w:hAnsiTheme="minorHAnsi"/>
          <w:sz w:val="22"/>
          <w:szCs w:val="22"/>
        </w:rPr>
      </w:pPr>
      <w:r w:rsidRPr="00A7236E">
        <w:rPr>
          <w:rFonts w:asciiTheme="minorHAnsi" w:hAnsiTheme="minorHAnsi"/>
          <w:sz w:val="22"/>
          <w:szCs w:val="22"/>
        </w:rPr>
        <w:t>2. Hands on Assisting Methodology &amp; Training</w:t>
      </w:r>
      <w:r w:rsidR="00807B13" w:rsidRPr="00A7236E">
        <w:rPr>
          <w:rFonts w:asciiTheme="minorHAnsi" w:hAnsiTheme="minorHAnsi"/>
          <w:sz w:val="22"/>
          <w:szCs w:val="22"/>
        </w:rPr>
        <w:t xml:space="preserve"> –</w:t>
      </w:r>
      <w:r w:rsidR="00653C54" w:rsidRPr="00A7236E">
        <w:rPr>
          <w:rFonts w:asciiTheme="minorHAnsi" w:hAnsiTheme="minorHAnsi"/>
          <w:sz w:val="22"/>
          <w:szCs w:val="22"/>
        </w:rPr>
        <w:t xml:space="preserve"> to help you enhance the experience of your students as well as connect you to your teaching, Part A of this training includes </w:t>
      </w:r>
      <w:r w:rsidR="00807B13" w:rsidRPr="00A7236E">
        <w:rPr>
          <w:rFonts w:asciiTheme="minorHAnsi" w:hAnsiTheme="minorHAnsi"/>
          <w:sz w:val="22"/>
          <w:szCs w:val="22"/>
        </w:rPr>
        <w:t xml:space="preserve">bonus material </w:t>
      </w:r>
      <w:r w:rsidR="00653C54" w:rsidRPr="00A7236E">
        <w:rPr>
          <w:rFonts w:asciiTheme="minorHAnsi" w:hAnsiTheme="minorHAnsi"/>
          <w:sz w:val="22"/>
          <w:szCs w:val="22"/>
        </w:rPr>
        <w:t xml:space="preserve">to help you develop the ‘art of touch.’  </w:t>
      </w:r>
    </w:p>
    <w:p w:rsidR="00807B13" w:rsidRPr="00A7236E" w:rsidRDefault="00653C54" w:rsidP="00A7236E">
      <w:pPr>
        <w:pStyle w:val="xmsonormal"/>
        <w:numPr>
          <w:ilvl w:val="0"/>
          <w:numId w:val="44"/>
        </w:numPr>
        <w:shd w:val="clear" w:color="auto" w:fill="FFFFFF"/>
        <w:spacing w:before="0" w:beforeAutospacing="0" w:after="0" w:afterAutospacing="0"/>
        <w:rPr>
          <w:rFonts w:asciiTheme="minorHAnsi" w:hAnsiTheme="minorHAnsi"/>
          <w:sz w:val="22"/>
          <w:szCs w:val="22"/>
        </w:rPr>
      </w:pPr>
      <w:r w:rsidRPr="00A7236E">
        <w:rPr>
          <w:rFonts w:asciiTheme="minorHAnsi" w:hAnsiTheme="minorHAnsi"/>
          <w:sz w:val="22"/>
          <w:szCs w:val="22"/>
        </w:rPr>
        <w:t xml:space="preserve">Special </w:t>
      </w:r>
      <w:r w:rsidR="00AF0D78">
        <w:rPr>
          <w:rFonts w:asciiTheme="minorHAnsi" w:hAnsiTheme="minorHAnsi"/>
          <w:sz w:val="22"/>
          <w:szCs w:val="22"/>
        </w:rPr>
        <w:t>information on the</w:t>
      </w:r>
      <w:r w:rsidRPr="00A7236E">
        <w:rPr>
          <w:rFonts w:asciiTheme="minorHAnsi" w:hAnsiTheme="minorHAnsi"/>
          <w:sz w:val="22"/>
          <w:szCs w:val="22"/>
        </w:rPr>
        <w:t xml:space="preserve"> ‘The</w:t>
      </w:r>
      <w:r w:rsidR="00807B13" w:rsidRPr="00A7236E">
        <w:rPr>
          <w:rFonts w:asciiTheme="minorHAnsi" w:hAnsiTheme="minorHAnsi"/>
          <w:sz w:val="22"/>
          <w:szCs w:val="22"/>
        </w:rPr>
        <w:t xml:space="preserve"> </w:t>
      </w:r>
      <w:r w:rsidRPr="00A7236E">
        <w:rPr>
          <w:rFonts w:asciiTheme="minorHAnsi" w:hAnsiTheme="minorHAnsi"/>
          <w:sz w:val="22"/>
          <w:szCs w:val="22"/>
        </w:rPr>
        <w:t>A</w:t>
      </w:r>
      <w:r w:rsidR="00807B13" w:rsidRPr="00A7236E">
        <w:rPr>
          <w:rFonts w:asciiTheme="minorHAnsi" w:hAnsiTheme="minorHAnsi"/>
          <w:sz w:val="22"/>
          <w:szCs w:val="22"/>
        </w:rPr>
        <w:t xml:space="preserve">rt of </w:t>
      </w:r>
      <w:r w:rsidRPr="00A7236E">
        <w:rPr>
          <w:rFonts w:asciiTheme="minorHAnsi" w:hAnsiTheme="minorHAnsi"/>
          <w:sz w:val="22"/>
          <w:szCs w:val="22"/>
        </w:rPr>
        <w:t>T</w:t>
      </w:r>
      <w:r w:rsidR="00807B13" w:rsidRPr="00A7236E">
        <w:rPr>
          <w:rFonts w:asciiTheme="minorHAnsi" w:hAnsiTheme="minorHAnsi"/>
          <w:sz w:val="22"/>
          <w:szCs w:val="22"/>
        </w:rPr>
        <w:t>ouch</w:t>
      </w:r>
      <w:r w:rsidRPr="00A7236E">
        <w:rPr>
          <w:rFonts w:asciiTheme="minorHAnsi" w:hAnsiTheme="minorHAnsi"/>
          <w:sz w:val="22"/>
          <w:szCs w:val="22"/>
        </w:rPr>
        <w:t>’</w:t>
      </w:r>
      <w:r w:rsidR="00807B13" w:rsidRPr="00A7236E">
        <w:rPr>
          <w:rFonts w:asciiTheme="minorHAnsi" w:hAnsiTheme="minorHAnsi"/>
          <w:sz w:val="22"/>
          <w:szCs w:val="22"/>
        </w:rPr>
        <w:t xml:space="preserve"> – tools for cultivating ‘seeing’ through your hands. </w:t>
      </w:r>
    </w:p>
    <w:p w:rsidR="00807B13" w:rsidRPr="00A7236E" w:rsidRDefault="00807B13" w:rsidP="00807B13">
      <w:pPr>
        <w:pStyle w:val="xmsonormal"/>
        <w:numPr>
          <w:ilvl w:val="0"/>
          <w:numId w:val="39"/>
        </w:numPr>
        <w:shd w:val="clear" w:color="auto" w:fill="FFFFFF"/>
        <w:spacing w:before="0" w:beforeAutospacing="0" w:after="0" w:afterAutospacing="0"/>
        <w:rPr>
          <w:rFonts w:asciiTheme="minorHAnsi" w:hAnsiTheme="minorHAnsi"/>
          <w:sz w:val="22"/>
          <w:szCs w:val="22"/>
        </w:rPr>
      </w:pPr>
      <w:r w:rsidRPr="00A7236E">
        <w:rPr>
          <w:rFonts w:asciiTheme="minorHAnsi" w:hAnsiTheme="minorHAnsi"/>
          <w:sz w:val="22"/>
          <w:szCs w:val="22"/>
        </w:rPr>
        <w:t>Specific hands on assists/adjustments &amp; enhancements for com</w:t>
      </w:r>
      <w:r w:rsidR="00653C54" w:rsidRPr="00A7236E">
        <w:rPr>
          <w:rFonts w:asciiTheme="minorHAnsi" w:hAnsiTheme="minorHAnsi"/>
          <w:sz w:val="22"/>
          <w:szCs w:val="22"/>
        </w:rPr>
        <w:t>mon and advanced yoga postures offered in ‘asana clinics.’</w:t>
      </w:r>
    </w:p>
    <w:p w:rsidR="00807B13" w:rsidRPr="00A7236E" w:rsidRDefault="00653C54" w:rsidP="00653C54">
      <w:pPr>
        <w:pStyle w:val="xmsonormal"/>
        <w:numPr>
          <w:ilvl w:val="0"/>
          <w:numId w:val="39"/>
        </w:numPr>
        <w:shd w:val="clear" w:color="auto" w:fill="FFFFFF"/>
        <w:spacing w:before="0" w:beforeAutospacing="0" w:after="0" w:afterAutospacing="0"/>
        <w:rPr>
          <w:rFonts w:asciiTheme="minorHAnsi" w:hAnsiTheme="minorHAnsi"/>
          <w:sz w:val="22"/>
          <w:szCs w:val="22"/>
        </w:rPr>
      </w:pPr>
      <w:r w:rsidRPr="00A7236E">
        <w:rPr>
          <w:rFonts w:asciiTheme="minorHAnsi" w:hAnsiTheme="minorHAnsi"/>
          <w:sz w:val="22"/>
          <w:szCs w:val="22"/>
        </w:rPr>
        <w:t xml:space="preserve">To explore hands on assisting, partner and </w:t>
      </w:r>
      <w:proofErr w:type="spellStart"/>
      <w:r w:rsidRPr="00A7236E">
        <w:rPr>
          <w:rFonts w:asciiTheme="minorHAnsi" w:hAnsiTheme="minorHAnsi"/>
          <w:sz w:val="22"/>
          <w:szCs w:val="22"/>
        </w:rPr>
        <w:t>Acro</w:t>
      </w:r>
      <w:proofErr w:type="spellEnd"/>
      <w:r w:rsidRPr="00A7236E">
        <w:rPr>
          <w:rFonts w:asciiTheme="minorHAnsi" w:hAnsiTheme="minorHAnsi"/>
          <w:sz w:val="22"/>
          <w:szCs w:val="22"/>
        </w:rPr>
        <w:t xml:space="preserve"> Yoga, and Thai massage you can register for our 100 </w:t>
      </w:r>
      <w:proofErr w:type="spellStart"/>
      <w:r w:rsidRPr="00A7236E">
        <w:rPr>
          <w:rFonts w:asciiTheme="minorHAnsi" w:hAnsiTheme="minorHAnsi"/>
          <w:sz w:val="22"/>
          <w:szCs w:val="22"/>
        </w:rPr>
        <w:t>hr</w:t>
      </w:r>
      <w:proofErr w:type="spellEnd"/>
      <w:r w:rsidRPr="00A7236E">
        <w:rPr>
          <w:rFonts w:asciiTheme="minorHAnsi" w:hAnsiTheme="minorHAnsi"/>
          <w:sz w:val="22"/>
          <w:szCs w:val="22"/>
        </w:rPr>
        <w:t xml:space="preserve"> “Art of Touch” Teacher Training for your Part B. </w:t>
      </w:r>
    </w:p>
    <w:p w:rsidR="00EA1041" w:rsidRDefault="00807B13" w:rsidP="00451731">
      <w:pPr>
        <w:pStyle w:val="xmsonormal"/>
        <w:numPr>
          <w:ilvl w:val="0"/>
          <w:numId w:val="39"/>
        </w:numPr>
        <w:shd w:val="clear" w:color="auto" w:fill="FFFFFF"/>
        <w:spacing w:before="0" w:beforeAutospacing="0" w:after="0" w:afterAutospacing="0"/>
        <w:rPr>
          <w:rFonts w:asciiTheme="minorHAnsi" w:hAnsiTheme="minorHAnsi"/>
          <w:sz w:val="22"/>
          <w:szCs w:val="22"/>
        </w:rPr>
      </w:pPr>
      <w:r w:rsidRPr="00A7236E">
        <w:rPr>
          <w:rFonts w:asciiTheme="minorHAnsi" w:hAnsiTheme="minorHAnsi"/>
          <w:sz w:val="22"/>
          <w:szCs w:val="22"/>
        </w:rPr>
        <w:t xml:space="preserve">Introduction to ‘energy’ work. (Reiki, Healing Touch, </w:t>
      </w:r>
      <w:proofErr w:type="spellStart"/>
      <w:r w:rsidRPr="00A7236E">
        <w:rPr>
          <w:rFonts w:asciiTheme="minorHAnsi" w:hAnsiTheme="minorHAnsi"/>
          <w:sz w:val="22"/>
          <w:szCs w:val="22"/>
        </w:rPr>
        <w:t>etc</w:t>
      </w:r>
      <w:proofErr w:type="spellEnd"/>
      <w:r w:rsidRPr="00A7236E">
        <w:rPr>
          <w:rFonts w:asciiTheme="minorHAnsi" w:hAnsiTheme="minorHAnsi"/>
          <w:sz w:val="22"/>
          <w:szCs w:val="22"/>
        </w:rPr>
        <w:t>)</w:t>
      </w:r>
      <w:r w:rsidR="00A7236E" w:rsidRPr="00A7236E">
        <w:rPr>
          <w:rFonts w:asciiTheme="minorHAnsi" w:hAnsiTheme="minorHAnsi"/>
          <w:sz w:val="22"/>
          <w:szCs w:val="22"/>
        </w:rPr>
        <w:t xml:space="preserve"> </w:t>
      </w:r>
      <w:r w:rsidR="00AF0D78">
        <w:rPr>
          <w:rFonts w:asciiTheme="minorHAnsi" w:hAnsiTheme="minorHAnsi"/>
          <w:sz w:val="22"/>
          <w:szCs w:val="22"/>
        </w:rPr>
        <w:t xml:space="preserve">may </w:t>
      </w:r>
      <w:r w:rsidR="00A7236E" w:rsidRPr="00A7236E">
        <w:rPr>
          <w:rFonts w:asciiTheme="minorHAnsi" w:hAnsiTheme="minorHAnsi"/>
          <w:sz w:val="22"/>
          <w:szCs w:val="22"/>
        </w:rPr>
        <w:t xml:space="preserve">also be </w:t>
      </w:r>
      <w:proofErr w:type="spellStart"/>
      <w:r w:rsidR="00A7236E" w:rsidRPr="00A7236E">
        <w:rPr>
          <w:rFonts w:asciiTheme="minorHAnsi" w:hAnsiTheme="minorHAnsi"/>
          <w:sz w:val="22"/>
          <w:szCs w:val="22"/>
        </w:rPr>
        <w:t>lighty</w:t>
      </w:r>
      <w:proofErr w:type="spellEnd"/>
      <w:r w:rsidR="00A7236E" w:rsidRPr="00A7236E">
        <w:rPr>
          <w:rFonts w:asciiTheme="minorHAnsi" w:hAnsiTheme="minorHAnsi"/>
          <w:sz w:val="22"/>
          <w:szCs w:val="22"/>
        </w:rPr>
        <w:t xml:space="preserve"> explored. </w:t>
      </w:r>
    </w:p>
    <w:p w:rsidR="008A58B7" w:rsidRDefault="008A58B7" w:rsidP="008A58B7">
      <w:pPr>
        <w:pStyle w:val="xmsonormal"/>
        <w:shd w:val="clear" w:color="auto" w:fill="FFFFFF"/>
        <w:spacing w:before="0" w:beforeAutospacing="0" w:after="0" w:afterAutospacing="0"/>
        <w:rPr>
          <w:rFonts w:asciiTheme="minorHAnsi" w:hAnsiTheme="minorHAnsi"/>
          <w:sz w:val="22"/>
          <w:szCs w:val="22"/>
        </w:rPr>
      </w:pPr>
    </w:p>
    <w:p w:rsidR="006C05DF" w:rsidRDefault="006C05DF" w:rsidP="008A58B7">
      <w:pPr>
        <w:pStyle w:val="xmsonormal"/>
        <w:shd w:val="clear" w:color="auto" w:fill="FFFFFF"/>
        <w:spacing w:before="0" w:beforeAutospacing="0" w:after="0" w:afterAutospacing="0"/>
        <w:rPr>
          <w:rFonts w:asciiTheme="minorHAnsi" w:hAnsiTheme="minorHAnsi"/>
          <w:sz w:val="22"/>
          <w:szCs w:val="22"/>
        </w:rPr>
      </w:pPr>
    </w:p>
    <w:p w:rsidR="002E7453" w:rsidRDefault="002E7453">
      <w:pPr>
        <w:rPr>
          <w:rFonts w:eastAsia="Times New Roman" w:cs="Times New Roman"/>
          <w:sz w:val="40"/>
          <w:szCs w:val="40"/>
        </w:rPr>
      </w:pPr>
      <w:r>
        <w:rPr>
          <w:sz w:val="40"/>
          <w:szCs w:val="40"/>
        </w:rPr>
        <w:br w:type="page"/>
      </w:r>
    </w:p>
    <w:p w:rsidR="008A58B7" w:rsidRDefault="008A58B7" w:rsidP="008A58B7">
      <w:pPr>
        <w:pStyle w:val="xmsonormal"/>
        <w:shd w:val="clear" w:color="auto" w:fill="FFFFFF"/>
        <w:spacing w:before="0" w:beforeAutospacing="0" w:after="0" w:afterAutospacing="0"/>
        <w:rPr>
          <w:rFonts w:asciiTheme="minorHAnsi" w:hAnsiTheme="minorHAnsi"/>
          <w:sz w:val="22"/>
          <w:szCs w:val="22"/>
        </w:rPr>
      </w:pPr>
      <w:r>
        <w:rPr>
          <w:rFonts w:asciiTheme="minorHAnsi" w:hAnsiTheme="minorHAnsi"/>
          <w:sz w:val="40"/>
          <w:szCs w:val="40"/>
        </w:rPr>
        <w:lastRenderedPageBreak/>
        <w:t>MORE ABOUT THE TRAINERS</w:t>
      </w:r>
    </w:p>
    <w:p w:rsidR="008A58B7" w:rsidRDefault="008A58B7" w:rsidP="008A58B7">
      <w:pPr>
        <w:rPr>
          <w:rFonts w:ascii="Calibri" w:hAnsi="Calibri" w:cs="Calibri"/>
          <w:color w:val="000000"/>
        </w:rPr>
      </w:pPr>
      <w:r w:rsidRPr="00EA56ED">
        <w:rPr>
          <w:rFonts w:ascii="Calibri" w:hAnsi="Calibri" w:cs="Calibri"/>
          <w:color w:val="000000"/>
        </w:rPr>
        <w:t>Larissa Hall Carlson &amp; Erin Sprague</w:t>
      </w:r>
      <w:r>
        <w:rPr>
          <w:rFonts w:ascii="Calibri" w:hAnsi="Calibri" w:cs="Calibri"/>
          <w:color w:val="000000"/>
        </w:rPr>
        <w:t xml:space="preserve"> will co-lead Part A of Sol Yoga’s 2018 Advanced Yoga Teacher Training. </w:t>
      </w:r>
    </w:p>
    <w:p w:rsidR="008A58B7" w:rsidRDefault="008A58B7" w:rsidP="008A58B7">
      <w:pPr>
        <w:pStyle w:val="NormalWeb"/>
        <w:shd w:val="clear" w:color="auto" w:fill="FFFFFF"/>
        <w:spacing w:before="0" w:beforeAutospacing="0" w:after="0" w:afterAutospacing="0"/>
        <w:textAlignment w:val="baseline"/>
        <w:rPr>
          <w:rFonts w:asciiTheme="minorHAnsi" w:hAnsiTheme="minorHAnsi" w:cstheme="minorHAnsi"/>
          <w:color w:val="373737"/>
        </w:rPr>
      </w:pPr>
      <w:r>
        <w:rPr>
          <w:noProof/>
        </w:rPr>
        <w:drawing>
          <wp:anchor distT="0" distB="0" distL="114300" distR="114300" simplePos="0" relativeHeight="251659264" behindDoc="0" locked="0" layoutInCell="1" allowOverlap="1" wp14:anchorId="05FF5FC1" wp14:editId="3109128E">
            <wp:simplePos x="0" y="0"/>
            <wp:positionH relativeFrom="column">
              <wp:posOffset>0</wp:posOffset>
            </wp:positionH>
            <wp:positionV relativeFrom="paragraph">
              <wp:posOffset>1905</wp:posOffset>
            </wp:positionV>
            <wp:extent cx="804545" cy="804545"/>
            <wp:effectExtent l="0" t="0" r="0" b="0"/>
            <wp:wrapSquare wrapText="bothSides"/>
            <wp:docPr id="9" name="Picture 9" descr="http://96bda424cfcc34d9dd1a-0a7f10f87519dba22d2dbc6233a731e5.r41.cf2.rackcdn.com/coolidgeyoganew/Larissa_H_C_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96bda424cfcc34d9dd1a-0a7f10f87519dba22d2dbc6233a731e5.r41.cf2.rackcdn.com/coolidgeyoganew/Larissa_H_C_crop.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4545" cy="80454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trong"/>
          <w:rFonts w:asciiTheme="minorHAnsi" w:hAnsiTheme="minorHAnsi" w:cstheme="minorHAnsi"/>
          <w:color w:val="373737"/>
          <w:bdr w:val="none" w:sz="0" w:space="0" w:color="auto" w:frame="1"/>
        </w:rPr>
        <w:t>Larissa Hall Carlson</w:t>
      </w:r>
      <w:r>
        <w:rPr>
          <w:rFonts w:asciiTheme="minorHAnsi" w:hAnsiTheme="minorHAnsi" w:cstheme="minorHAnsi"/>
          <w:color w:val="373737"/>
        </w:rPr>
        <w:t xml:space="preserve">, E-RYT 500, 1000-hr </w:t>
      </w:r>
      <w:proofErr w:type="spellStart"/>
      <w:r>
        <w:rPr>
          <w:rFonts w:asciiTheme="minorHAnsi" w:hAnsiTheme="minorHAnsi" w:cstheme="minorHAnsi"/>
          <w:color w:val="373737"/>
        </w:rPr>
        <w:t>Kripalu</w:t>
      </w:r>
      <w:proofErr w:type="spellEnd"/>
      <w:r>
        <w:rPr>
          <w:rFonts w:asciiTheme="minorHAnsi" w:hAnsiTheme="minorHAnsi" w:cstheme="minorHAnsi"/>
          <w:color w:val="373737"/>
        </w:rPr>
        <w:t xml:space="preserve"> Teacher, and former Dean of the </w:t>
      </w:r>
      <w:proofErr w:type="spellStart"/>
      <w:r>
        <w:rPr>
          <w:rFonts w:asciiTheme="minorHAnsi" w:hAnsiTheme="minorHAnsi" w:cstheme="minorHAnsi"/>
          <w:color w:val="373737"/>
        </w:rPr>
        <w:t>Kripalu</w:t>
      </w:r>
      <w:proofErr w:type="spellEnd"/>
      <w:r>
        <w:rPr>
          <w:rFonts w:asciiTheme="minorHAnsi" w:hAnsiTheme="minorHAnsi" w:cstheme="minorHAnsi"/>
          <w:color w:val="373737"/>
        </w:rPr>
        <w:t xml:space="preserve"> School of Ayurveda, Larissa is an experienced Yoga Teacher Training Director, Ayurvedic Practitioner, Ayurvedic Yoga Specialist and Reiki practitioner.</w:t>
      </w:r>
    </w:p>
    <w:p w:rsidR="008A58B7" w:rsidRDefault="008A58B7" w:rsidP="008A58B7">
      <w:pPr>
        <w:pStyle w:val="NormalWeb"/>
        <w:shd w:val="clear" w:color="auto" w:fill="FFFFFF"/>
        <w:spacing w:before="0" w:beforeAutospacing="0" w:after="0" w:afterAutospacing="0"/>
        <w:textAlignment w:val="baseline"/>
        <w:rPr>
          <w:rFonts w:asciiTheme="minorHAnsi" w:hAnsiTheme="minorHAnsi" w:cstheme="minorHAnsi"/>
          <w:color w:val="373737"/>
        </w:rPr>
      </w:pPr>
      <w:r>
        <w:rPr>
          <w:rStyle w:val="yiv6023268722classtitle1"/>
          <w:rFonts w:asciiTheme="minorHAnsi" w:eastAsiaTheme="minorHAnsi" w:hAnsiTheme="minorHAnsi" w:cstheme="minorHAnsi"/>
          <w:color w:val="373737"/>
          <w:bdr w:val="none" w:sz="0" w:space="0" w:color="auto" w:frame="1"/>
        </w:rPr>
        <w:t xml:space="preserve">She is passionate about empowering and encouraging people to live in harmony with the rhythms of nature through the time-honored teachings of yoga, Ayurveda, and Mindfulness. Regularly presenting at Yoga Journal Live events and Wanderlust festivals, Larissa has been featured in numerous publications including </w:t>
      </w:r>
      <w:r>
        <w:rPr>
          <w:rStyle w:val="yiv6023268722classtitle1"/>
          <w:rFonts w:asciiTheme="minorHAnsi" w:eastAsiaTheme="minorHAnsi" w:hAnsiTheme="minorHAnsi" w:cstheme="minorHAnsi"/>
          <w:i/>
          <w:iCs/>
          <w:color w:val="373737"/>
          <w:bdr w:val="none" w:sz="0" w:space="0" w:color="auto" w:frame="1"/>
        </w:rPr>
        <w:t xml:space="preserve">Yoga Journal, Men’s Journal, </w:t>
      </w:r>
      <w:r>
        <w:rPr>
          <w:rStyle w:val="Emphasis"/>
          <w:rFonts w:asciiTheme="minorHAnsi" w:hAnsiTheme="minorHAnsi" w:cstheme="minorHAnsi"/>
          <w:color w:val="373737"/>
          <w:bdr w:val="none" w:sz="0" w:space="0" w:color="auto" w:frame="1"/>
        </w:rPr>
        <w:t>Elephant Journal</w:t>
      </w:r>
      <w:r>
        <w:rPr>
          <w:rStyle w:val="yiv6023268722classtitle1"/>
          <w:rFonts w:asciiTheme="minorHAnsi" w:eastAsiaTheme="minorHAnsi" w:hAnsiTheme="minorHAnsi" w:cstheme="minorHAnsi"/>
          <w:color w:val="373737"/>
          <w:bdr w:val="none" w:sz="0" w:space="0" w:color="auto" w:frame="1"/>
        </w:rPr>
        <w:t>, </w:t>
      </w:r>
      <w:proofErr w:type="spellStart"/>
      <w:r>
        <w:rPr>
          <w:rStyle w:val="yiv6023268722classtitle1"/>
          <w:rFonts w:asciiTheme="minorHAnsi" w:eastAsiaTheme="minorHAnsi" w:hAnsiTheme="minorHAnsi" w:cstheme="minorHAnsi"/>
          <w:i/>
          <w:iCs/>
          <w:color w:val="373737"/>
          <w:bdr w:val="none" w:sz="0" w:space="0" w:color="auto" w:frame="1"/>
        </w:rPr>
        <w:t>InStyle</w:t>
      </w:r>
      <w:proofErr w:type="spellEnd"/>
      <w:r>
        <w:rPr>
          <w:rStyle w:val="yiv6023268722classtitle1"/>
          <w:rFonts w:asciiTheme="minorHAnsi" w:eastAsiaTheme="minorHAnsi" w:hAnsiTheme="minorHAnsi" w:cstheme="minorHAnsi"/>
          <w:i/>
          <w:iCs/>
          <w:color w:val="373737"/>
          <w:bdr w:val="none" w:sz="0" w:space="0" w:color="auto" w:frame="1"/>
        </w:rPr>
        <w:t>,</w:t>
      </w:r>
      <w:r>
        <w:rPr>
          <w:rStyle w:val="yiv6023268722classtitle1"/>
          <w:rFonts w:asciiTheme="minorHAnsi" w:eastAsiaTheme="minorHAnsi" w:hAnsiTheme="minorHAnsi" w:cstheme="minorHAnsi"/>
          <w:color w:val="373737"/>
          <w:bdr w:val="none" w:sz="0" w:space="0" w:color="auto" w:frame="1"/>
        </w:rPr>
        <w:t> </w:t>
      </w:r>
      <w:r>
        <w:rPr>
          <w:rStyle w:val="Emphasis"/>
          <w:rFonts w:asciiTheme="minorHAnsi" w:hAnsiTheme="minorHAnsi" w:cstheme="minorHAnsi"/>
          <w:color w:val="373737"/>
          <w:bdr w:val="none" w:sz="0" w:space="0" w:color="auto" w:frame="1"/>
        </w:rPr>
        <w:t>Origins</w:t>
      </w:r>
      <w:r>
        <w:rPr>
          <w:rStyle w:val="yiv6023268722classtitle1"/>
          <w:rFonts w:asciiTheme="minorHAnsi" w:eastAsiaTheme="minorHAnsi" w:hAnsiTheme="minorHAnsi" w:cstheme="minorHAnsi"/>
          <w:color w:val="373737"/>
          <w:bdr w:val="none" w:sz="0" w:space="0" w:color="auto" w:frame="1"/>
        </w:rPr>
        <w:t>, N</w:t>
      </w:r>
      <w:r>
        <w:rPr>
          <w:rStyle w:val="Emphasis"/>
          <w:rFonts w:asciiTheme="minorHAnsi" w:hAnsiTheme="minorHAnsi" w:cstheme="minorHAnsi"/>
          <w:color w:val="373737"/>
          <w:bdr w:val="none" w:sz="0" w:space="0" w:color="auto" w:frame="1"/>
        </w:rPr>
        <w:t>Y Yoga + Life Magazine</w:t>
      </w:r>
      <w:r>
        <w:rPr>
          <w:rStyle w:val="yiv6023268722classtitle1"/>
          <w:rFonts w:asciiTheme="minorHAnsi" w:eastAsiaTheme="minorHAnsi" w:hAnsiTheme="minorHAnsi" w:cstheme="minorHAnsi"/>
          <w:color w:val="373737"/>
          <w:bdr w:val="none" w:sz="0" w:space="0" w:color="auto" w:frame="1"/>
        </w:rPr>
        <w:t>, </w:t>
      </w:r>
      <w:proofErr w:type="spellStart"/>
      <w:r>
        <w:rPr>
          <w:rStyle w:val="Emphasis"/>
          <w:rFonts w:asciiTheme="minorHAnsi" w:hAnsiTheme="minorHAnsi" w:cstheme="minorHAnsi"/>
          <w:color w:val="373737"/>
          <w:bdr w:val="none" w:sz="0" w:space="0" w:color="auto" w:frame="1"/>
        </w:rPr>
        <w:t>Yoganonymous</w:t>
      </w:r>
      <w:proofErr w:type="spellEnd"/>
      <w:r>
        <w:rPr>
          <w:rStyle w:val="Emphasis"/>
          <w:rFonts w:asciiTheme="minorHAnsi" w:hAnsiTheme="minorHAnsi" w:cstheme="minorHAnsi"/>
          <w:color w:val="373737"/>
          <w:bdr w:val="none" w:sz="0" w:space="0" w:color="auto" w:frame="1"/>
        </w:rPr>
        <w:t xml:space="preserve">, </w:t>
      </w:r>
      <w:proofErr w:type="spellStart"/>
      <w:r>
        <w:rPr>
          <w:rStyle w:val="Emphasis"/>
          <w:rFonts w:asciiTheme="minorHAnsi" w:hAnsiTheme="minorHAnsi" w:cstheme="minorHAnsi"/>
          <w:color w:val="373737"/>
          <w:bdr w:val="none" w:sz="0" w:space="0" w:color="auto" w:frame="1"/>
        </w:rPr>
        <w:t>MindBodyGreen</w:t>
      </w:r>
      <w:proofErr w:type="spellEnd"/>
      <w:r>
        <w:rPr>
          <w:rStyle w:val="yiv6023268722classtitle1"/>
          <w:rFonts w:asciiTheme="minorHAnsi" w:eastAsiaTheme="minorHAnsi" w:hAnsiTheme="minorHAnsi" w:cstheme="minorHAnsi"/>
          <w:color w:val="373737"/>
          <w:bdr w:val="none" w:sz="0" w:space="0" w:color="auto" w:frame="1"/>
        </w:rPr>
        <w:t>,</w:t>
      </w:r>
      <w:r>
        <w:rPr>
          <w:rFonts w:asciiTheme="minorHAnsi" w:hAnsiTheme="minorHAnsi" w:cstheme="minorHAnsi"/>
          <w:color w:val="373737"/>
        </w:rPr>
        <w:t> and </w:t>
      </w:r>
      <w:r>
        <w:rPr>
          <w:rStyle w:val="Emphasis"/>
          <w:rFonts w:asciiTheme="minorHAnsi" w:hAnsiTheme="minorHAnsi" w:cstheme="minorHAnsi"/>
          <w:color w:val="373737"/>
          <w:bdr w:val="none" w:sz="0" w:space="0" w:color="auto" w:frame="1"/>
        </w:rPr>
        <w:t>D</w:t>
      </w:r>
      <w:r w:rsidR="003242DE">
        <w:rPr>
          <w:rStyle w:val="Emphasis"/>
          <w:rFonts w:asciiTheme="minorHAnsi" w:hAnsiTheme="minorHAnsi" w:cstheme="minorHAnsi"/>
          <w:color w:val="373737"/>
          <w:bdr w:val="none" w:sz="0" w:space="0" w:color="auto" w:frame="1"/>
        </w:rPr>
        <w:t xml:space="preserve"> </w:t>
      </w:r>
      <w:r>
        <w:rPr>
          <w:rStyle w:val="Emphasis"/>
          <w:rFonts w:asciiTheme="minorHAnsi" w:hAnsiTheme="minorHAnsi" w:cstheme="minorHAnsi"/>
          <w:color w:val="373737"/>
          <w:bdr w:val="none" w:sz="0" w:space="0" w:color="auto" w:frame="1"/>
        </w:rPr>
        <w:t>r. Oz: The Good Life</w:t>
      </w:r>
      <w:r>
        <w:rPr>
          <w:rStyle w:val="yiv6023268722classtitle1"/>
          <w:rFonts w:asciiTheme="minorHAnsi" w:eastAsiaTheme="minorHAnsi" w:hAnsiTheme="minorHAnsi" w:cstheme="minorHAnsi"/>
          <w:i/>
          <w:iCs/>
          <w:color w:val="373737"/>
          <w:bdr w:val="none" w:sz="0" w:space="0" w:color="auto" w:frame="1"/>
        </w:rPr>
        <w:t>. </w:t>
      </w:r>
      <w:r>
        <w:rPr>
          <w:rStyle w:val="yiv6023268722classtitle1"/>
          <w:rFonts w:asciiTheme="minorHAnsi" w:eastAsiaTheme="minorHAnsi" w:hAnsiTheme="minorHAnsi" w:cstheme="minorHAnsi"/>
          <w:color w:val="373737"/>
          <w:bdr w:val="none" w:sz="0" w:space="0" w:color="auto" w:frame="1"/>
        </w:rPr>
        <w:t> </w:t>
      </w:r>
    </w:p>
    <w:p w:rsidR="008A58B7" w:rsidRDefault="008A58B7" w:rsidP="008A58B7">
      <w:pPr>
        <w:pStyle w:val="NormalWeb"/>
        <w:shd w:val="clear" w:color="auto" w:fill="FFFFFF"/>
        <w:spacing w:before="0" w:beforeAutospacing="0" w:after="0" w:afterAutospacing="0"/>
        <w:textAlignment w:val="baseline"/>
        <w:rPr>
          <w:rFonts w:asciiTheme="minorHAnsi" w:hAnsiTheme="minorHAnsi" w:cstheme="minorHAnsi"/>
          <w:color w:val="373737"/>
        </w:rPr>
      </w:pPr>
    </w:p>
    <w:p w:rsidR="008A58B7" w:rsidRDefault="008A58B7" w:rsidP="008A58B7">
      <w:pPr>
        <w:pStyle w:val="NormalWeb"/>
        <w:shd w:val="clear" w:color="auto" w:fill="FFFFFF"/>
        <w:spacing w:before="0" w:beforeAutospacing="0" w:after="0" w:afterAutospacing="0"/>
        <w:textAlignment w:val="baseline"/>
        <w:rPr>
          <w:rFonts w:asciiTheme="minorHAnsi" w:hAnsiTheme="minorHAnsi" w:cstheme="minorHAnsi"/>
          <w:color w:val="373737"/>
        </w:rPr>
      </w:pPr>
      <w:r>
        <w:rPr>
          <w:rFonts w:asciiTheme="minorHAnsi" w:hAnsiTheme="minorHAnsi" w:cstheme="minorHAnsi"/>
          <w:color w:val="373737"/>
        </w:rPr>
        <w:t xml:space="preserve">As a life-long student, Larissa has studied with some of the world’s most distinguished, knowledgeable, and esteemed teachers of yoga, meditation, and Ayurveda. A sample of Larissa’s yoga &amp; Ayurveda teachers:  Rodney Yee, </w:t>
      </w:r>
      <w:proofErr w:type="spellStart"/>
      <w:r>
        <w:rPr>
          <w:rFonts w:asciiTheme="minorHAnsi" w:hAnsiTheme="minorHAnsi" w:cstheme="minorHAnsi"/>
          <w:color w:val="373737"/>
        </w:rPr>
        <w:t>Gurmukh</w:t>
      </w:r>
      <w:proofErr w:type="spellEnd"/>
      <w:r>
        <w:rPr>
          <w:rFonts w:asciiTheme="minorHAnsi" w:hAnsiTheme="minorHAnsi" w:cstheme="minorHAnsi"/>
          <w:color w:val="373737"/>
        </w:rPr>
        <w:t xml:space="preserve"> Kaur </w:t>
      </w:r>
      <w:proofErr w:type="spellStart"/>
      <w:r>
        <w:rPr>
          <w:rFonts w:asciiTheme="minorHAnsi" w:hAnsiTheme="minorHAnsi" w:cstheme="minorHAnsi"/>
          <w:color w:val="373737"/>
        </w:rPr>
        <w:t>Khalsa</w:t>
      </w:r>
      <w:proofErr w:type="spellEnd"/>
      <w:r>
        <w:rPr>
          <w:rFonts w:asciiTheme="minorHAnsi" w:hAnsiTheme="minorHAnsi" w:cstheme="minorHAnsi"/>
          <w:color w:val="373737"/>
        </w:rPr>
        <w:t xml:space="preserve">, Shiva Rea, Jon Kabat-Zinn, Stephen Cope, </w:t>
      </w:r>
      <w:proofErr w:type="spellStart"/>
      <w:r>
        <w:rPr>
          <w:rFonts w:asciiTheme="minorHAnsi" w:hAnsiTheme="minorHAnsi" w:cstheme="minorHAnsi"/>
          <w:color w:val="373737"/>
        </w:rPr>
        <w:t>Zhander</w:t>
      </w:r>
      <w:proofErr w:type="spellEnd"/>
      <w:r>
        <w:rPr>
          <w:rFonts w:asciiTheme="minorHAnsi" w:hAnsiTheme="minorHAnsi" w:cstheme="minorHAnsi"/>
          <w:color w:val="373737"/>
        </w:rPr>
        <w:t xml:space="preserve"> </w:t>
      </w:r>
      <w:proofErr w:type="spellStart"/>
      <w:r>
        <w:rPr>
          <w:rFonts w:asciiTheme="minorHAnsi" w:hAnsiTheme="minorHAnsi" w:cstheme="minorHAnsi"/>
          <w:color w:val="373737"/>
        </w:rPr>
        <w:t>Remete</w:t>
      </w:r>
      <w:proofErr w:type="spellEnd"/>
      <w:r>
        <w:rPr>
          <w:rFonts w:asciiTheme="minorHAnsi" w:hAnsiTheme="minorHAnsi" w:cstheme="minorHAnsi"/>
          <w:color w:val="373737"/>
        </w:rPr>
        <w:t xml:space="preserve">, </w:t>
      </w:r>
      <w:proofErr w:type="spellStart"/>
      <w:r>
        <w:rPr>
          <w:rFonts w:asciiTheme="minorHAnsi" w:hAnsiTheme="minorHAnsi" w:cstheme="minorHAnsi"/>
          <w:color w:val="373737"/>
        </w:rPr>
        <w:t>Dr.Robert</w:t>
      </w:r>
      <w:proofErr w:type="spellEnd"/>
      <w:r>
        <w:rPr>
          <w:rFonts w:asciiTheme="minorHAnsi" w:hAnsiTheme="minorHAnsi" w:cstheme="minorHAnsi"/>
          <w:color w:val="373737"/>
        </w:rPr>
        <w:t xml:space="preserve"> Svoboda, </w:t>
      </w:r>
      <w:proofErr w:type="spellStart"/>
      <w:r>
        <w:rPr>
          <w:rFonts w:asciiTheme="minorHAnsi" w:hAnsiTheme="minorHAnsi" w:cstheme="minorHAnsi"/>
          <w:color w:val="373737"/>
        </w:rPr>
        <w:t>Dr.Vasant</w:t>
      </w:r>
      <w:proofErr w:type="spellEnd"/>
      <w:r>
        <w:rPr>
          <w:rFonts w:asciiTheme="minorHAnsi" w:hAnsiTheme="minorHAnsi" w:cstheme="minorHAnsi"/>
          <w:color w:val="373737"/>
        </w:rPr>
        <w:t xml:space="preserve"> Lad, </w:t>
      </w:r>
      <w:proofErr w:type="spellStart"/>
      <w:r>
        <w:rPr>
          <w:rFonts w:asciiTheme="minorHAnsi" w:hAnsiTheme="minorHAnsi" w:cstheme="minorHAnsi"/>
          <w:color w:val="373737"/>
        </w:rPr>
        <w:t>Dr.David</w:t>
      </w:r>
      <w:proofErr w:type="spellEnd"/>
      <w:r>
        <w:rPr>
          <w:rFonts w:asciiTheme="minorHAnsi" w:hAnsiTheme="minorHAnsi" w:cstheme="minorHAnsi"/>
          <w:color w:val="373737"/>
        </w:rPr>
        <w:t xml:space="preserve"> Frawley, </w:t>
      </w:r>
      <w:proofErr w:type="spellStart"/>
      <w:r>
        <w:rPr>
          <w:rFonts w:asciiTheme="minorHAnsi" w:hAnsiTheme="minorHAnsi" w:cstheme="minorHAnsi"/>
          <w:color w:val="373737"/>
        </w:rPr>
        <w:t>Dr.Claudia</w:t>
      </w:r>
      <w:proofErr w:type="spellEnd"/>
      <w:r>
        <w:rPr>
          <w:rFonts w:asciiTheme="minorHAnsi" w:hAnsiTheme="minorHAnsi" w:cstheme="minorHAnsi"/>
          <w:color w:val="373737"/>
        </w:rPr>
        <w:t xml:space="preserve"> Welch, </w:t>
      </w:r>
      <w:proofErr w:type="spellStart"/>
      <w:r>
        <w:rPr>
          <w:rFonts w:asciiTheme="minorHAnsi" w:hAnsiTheme="minorHAnsi" w:cstheme="minorHAnsi"/>
          <w:color w:val="373737"/>
        </w:rPr>
        <w:t>Dr.Scott</w:t>
      </w:r>
      <w:proofErr w:type="spellEnd"/>
      <w:r>
        <w:rPr>
          <w:rFonts w:asciiTheme="minorHAnsi" w:hAnsiTheme="minorHAnsi" w:cstheme="minorHAnsi"/>
          <w:color w:val="373737"/>
        </w:rPr>
        <w:t xml:space="preserve"> Blossom, </w:t>
      </w:r>
      <w:proofErr w:type="spellStart"/>
      <w:r>
        <w:rPr>
          <w:rFonts w:asciiTheme="minorHAnsi" w:hAnsiTheme="minorHAnsi" w:cstheme="minorHAnsi"/>
          <w:color w:val="373737"/>
        </w:rPr>
        <w:t>Dr.John</w:t>
      </w:r>
      <w:proofErr w:type="spellEnd"/>
      <w:r>
        <w:rPr>
          <w:rFonts w:asciiTheme="minorHAnsi" w:hAnsiTheme="minorHAnsi" w:cstheme="minorHAnsi"/>
          <w:color w:val="373737"/>
        </w:rPr>
        <w:t xml:space="preserve"> </w:t>
      </w:r>
      <w:proofErr w:type="spellStart"/>
      <w:r>
        <w:rPr>
          <w:rFonts w:asciiTheme="minorHAnsi" w:hAnsiTheme="minorHAnsi" w:cstheme="minorHAnsi"/>
          <w:color w:val="373737"/>
        </w:rPr>
        <w:t>Douillard</w:t>
      </w:r>
      <w:proofErr w:type="spellEnd"/>
      <w:r>
        <w:rPr>
          <w:rFonts w:asciiTheme="minorHAnsi" w:hAnsiTheme="minorHAnsi" w:cstheme="minorHAnsi"/>
          <w:color w:val="373737"/>
        </w:rPr>
        <w:t xml:space="preserve">, </w:t>
      </w:r>
      <w:proofErr w:type="spellStart"/>
      <w:r>
        <w:rPr>
          <w:rFonts w:asciiTheme="minorHAnsi" w:hAnsiTheme="minorHAnsi" w:cstheme="minorHAnsi"/>
          <w:color w:val="373737"/>
        </w:rPr>
        <w:t>Dr.Sunil</w:t>
      </w:r>
      <w:proofErr w:type="spellEnd"/>
      <w:r>
        <w:rPr>
          <w:rFonts w:asciiTheme="minorHAnsi" w:hAnsiTheme="minorHAnsi" w:cstheme="minorHAnsi"/>
          <w:color w:val="373737"/>
        </w:rPr>
        <w:t xml:space="preserve"> Joshi, </w:t>
      </w:r>
      <w:proofErr w:type="spellStart"/>
      <w:r>
        <w:rPr>
          <w:rFonts w:asciiTheme="minorHAnsi" w:hAnsiTheme="minorHAnsi" w:cstheme="minorHAnsi"/>
          <w:color w:val="333333"/>
          <w:bdr w:val="none" w:sz="0" w:space="0" w:color="auto" w:frame="1"/>
        </w:rPr>
        <w:t>Dr.Partab</w:t>
      </w:r>
      <w:proofErr w:type="spellEnd"/>
      <w:r>
        <w:rPr>
          <w:rFonts w:asciiTheme="minorHAnsi" w:hAnsiTheme="minorHAnsi" w:cstheme="minorHAnsi"/>
          <w:color w:val="333333"/>
          <w:bdr w:val="none" w:sz="0" w:space="0" w:color="auto" w:frame="1"/>
        </w:rPr>
        <w:t xml:space="preserve"> Chauhan, </w:t>
      </w:r>
      <w:proofErr w:type="spellStart"/>
      <w:r>
        <w:rPr>
          <w:rFonts w:asciiTheme="minorHAnsi" w:hAnsiTheme="minorHAnsi" w:cstheme="minorHAnsi"/>
          <w:color w:val="333333"/>
          <w:bdr w:val="none" w:sz="0" w:space="0" w:color="auto" w:frame="1"/>
        </w:rPr>
        <w:t>Dr.Jay</w:t>
      </w:r>
      <w:proofErr w:type="spellEnd"/>
      <w:r>
        <w:rPr>
          <w:rFonts w:asciiTheme="minorHAnsi" w:hAnsiTheme="minorHAnsi" w:cstheme="minorHAnsi"/>
          <w:color w:val="333333"/>
          <w:bdr w:val="none" w:sz="0" w:space="0" w:color="auto" w:frame="1"/>
        </w:rPr>
        <w:t xml:space="preserve"> </w:t>
      </w:r>
      <w:proofErr w:type="spellStart"/>
      <w:r>
        <w:rPr>
          <w:rFonts w:asciiTheme="minorHAnsi" w:hAnsiTheme="minorHAnsi" w:cstheme="minorHAnsi"/>
          <w:color w:val="333333"/>
          <w:bdr w:val="none" w:sz="0" w:space="0" w:color="auto" w:frame="1"/>
        </w:rPr>
        <w:t>Apte</w:t>
      </w:r>
      <w:proofErr w:type="spellEnd"/>
      <w:r>
        <w:rPr>
          <w:rFonts w:asciiTheme="minorHAnsi" w:hAnsiTheme="minorHAnsi" w:cstheme="minorHAnsi"/>
          <w:color w:val="333333"/>
          <w:bdr w:val="none" w:sz="0" w:space="0" w:color="auto" w:frame="1"/>
        </w:rPr>
        <w:t xml:space="preserve">, </w:t>
      </w:r>
      <w:proofErr w:type="spellStart"/>
      <w:r>
        <w:rPr>
          <w:rFonts w:asciiTheme="minorHAnsi" w:hAnsiTheme="minorHAnsi" w:cstheme="minorHAnsi"/>
          <w:color w:val="333333"/>
          <w:bdr w:val="none" w:sz="0" w:space="0" w:color="auto" w:frame="1"/>
        </w:rPr>
        <w:t>Dr.Rosy</w:t>
      </w:r>
      <w:proofErr w:type="spellEnd"/>
      <w:r>
        <w:rPr>
          <w:rFonts w:asciiTheme="minorHAnsi" w:hAnsiTheme="minorHAnsi" w:cstheme="minorHAnsi"/>
          <w:color w:val="333333"/>
          <w:bdr w:val="none" w:sz="0" w:space="0" w:color="auto" w:frame="1"/>
        </w:rPr>
        <w:t xml:space="preserve"> Mann, </w:t>
      </w:r>
      <w:proofErr w:type="spellStart"/>
      <w:r>
        <w:rPr>
          <w:rFonts w:asciiTheme="minorHAnsi" w:hAnsiTheme="minorHAnsi" w:cstheme="minorHAnsi"/>
          <w:color w:val="333333"/>
          <w:bdr w:val="none" w:sz="0" w:space="0" w:color="auto" w:frame="1"/>
        </w:rPr>
        <w:t>Dr.Jyothi</w:t>
      </w:r>
      <w:proofErr w:type="spellEnd"/>
      <w:r>
        <w:rPr>
          <w:rFonts w:asciiTheme="minorHAnsi" w:hAnsiTheme="minorHAnsi" w:cstheme="minorHAnsi"/>
          <w:color w:val="333333"/>
          <w:bdr w:val="none" w:sz="0" w:space="0" w:color="auto" w:frame="1"/>
        </w:rPr>
        <w:t xml:space="preserve"> Bhatt, </w:t>
      </w:r>
      <w:proofErr w:type="spellStart"/>
      <w:r>
        <w:rPr>
          <w:rFonts w:asciiTheme="minorHAnsi" w:hAnsiTheme="minorHAnsi" w:cstheme="minorHAnsi"/>
          <w:color w:val="333333"/>
          <w:bdr w:val="none" w:sz="0" w:space="0" w:color="auto" w:frame="1"/>
        </w:rPr>
        <w:t>Vyaas</w:t>
      </w:r>
      <w:proofErr w:type="spellEnd"/>
      <w:r>
        <w:rPr>
          <w:rFonts w:asciiTheme="minorHAnsi" w:hAnsiTheme="minorHAnsi" w:cstheme="minorHAnsi"/>
          <w:color w:val="333333"/>
          <w:bdr w:val="none" w:sz="0" w:space="0" w:color="auto" w:frame="1"/>
        </w:rPr>
        <w:t xml:space="preserve"> Houston, </w:t>
      </w:r>
      <w:proofErr w:type="spellStart"/>
      <w:r>
        <w:rPr>
          <w:rFonts w:asciiTheme="minorHAnsi" w:hAnsiTheme="minorHAnsi" w:cstheme="minorHAnsi"/>
          <w:color w:val="333333"/>
          <w:bdr w:val="none" w:sz="0" w:space="0" w:color="auto" w:frame="1"/>
        </w:rPr>
        <w:t>Manorama</w:t>
      </w:r>
      <w:proofErr w:type="spellEnd"/>
      <w:r>
        <w:rPr>
          <w:rFonts w:asciiTheme="minorHAnsi" w:hAnsiTheme="minorHAnsi" w:cstheme="minorHAnsi"/>
          <w:color w:val="333333"/>
          <w:bdr w:val="none" w:sz="0" w:space="0" w:color="auto" w:frame="1"/>
        </w:rPr>
        <w:t>, and </w:t>
      </w:r>
      <w:proofErr w:type="spellStart"/>
      <w:r>
        <w:rPr>
          <w:rFonts w:asciiTheme="minorHAnsi" w:hAnsiTheme="minorHAnsi" w:cstheme="minorHAnsi"/>
          <w:color w:val="373737"/>
        </w:rPr>
        <w:t>Dr.Satya</w:t>
      </w:r>
      <w:proofErr w:type="spellEnd"/>
      <w:r>
        <w:rPr>
          <w:rFonts w:asciiTheme="minorHAnsi" w:hAnsiTheme="minorHAnsi" w:cstheme="minorHAnsi"/>
          <w:color w:val="373737"/>
        </w:rPr>
        <w:t xml:space="preserve"> Narayana </w:t>
      </w:r>
      <w:proofErr w:type="spellStart"/>
      <w:r>
        <w:rPr>
          <w:rFonts w:asciiTheme="minorHAnsi" w:hAnsiTheme="minorHAnsi" w:cstheme="minorHAnsi"/>
          <w:color w:val="373737"/>
        </w:rPr>
        <w:t>Dasa</w:t>
      </w:r>
      <w:proofErr w:type="spellEnd"/>
      <w:r>
        <w:rPr>
          <w:rFonts w:asciiTheme="minorHAnsi" w:hAnsiTheme="minorHAnsi" w:cstheme="minorHAnsi"/>
          <w:color w:val="373737"/>
        </w:rPr>
        <w:t>.</w:t>
      </w:r>
    </w:p>
    <w:p w:rsidR="008A58B7" w:rsidRDefault="008A58B7" w:rsidP="008A58B7">
      <w:pPr>
        <w:pStyle w:val="NormalWeb"/>
        <w:shd w:val="clear" w:color="auto" w:fill="FFFFFF"/>
        <w:spacing w:before="0" w:beforeAutospacing="0" w:after="0" w:afterAutospacing="0"/>
        <w:textAlignment w:val="baseline"/>
        <w:rPr>
          <w:rFonts w:asciiTheme="minorHAnsi" w:hAnsiTheme="minorHAnsi" w:cstheme="minorHAnsi"/>
          <w:color w:val="373737"/>
        </w:rPr>
      </w:pPr>
      <w:r>
        <w:rPr>
          <w:rFonts w:asciiTheme="minorHAnsi" w:hAnsiTheme="minorHAnsi" w:cstheme="minorHAnsi"/>
          <w:color w:val="373737"/>
        </w:rPr>
        <w:t>Larissa has shared the teachings of these ancient wisdom traditions with students across the country, including those at Princeton, Harvard, Lawrenceville, and Emma Willard.  Creator of the CDs </w:t>
      </w:r>
      <w:r>
        <w:rPr>
          <w:rStyle w:val="Emphasis"/>
          <w:rFonts w:asciiTheme="minorHAnsi" w:hAnsiTheme="minorHAnsi" w:cstheme="minorHAnsi"/>
          <w:color w:val="373737"/>
          <w:bdr w:val="none" w:sz="0" w:space="0" w:color="auto" w:frame="1"/>
        </w:rPr>
        <w:t>Meditative Yoga Flow, Pitta-Pacifying Yoga,</w:t>
      </w:r>
      <w:r>
        <w:rPr>
          <w:rFonts w:asciiTheme="minorHAnsi" w:hAnsiTheme="minorHAnsi" w:cstheme="minorHAnsi"/>
          <w:color w:val="373737"/>
        </w:rPr>
        <w:t> and </w:t>
      </w:r>
      <w:r>
        <w:rPr>
          <w:rStyle w:val="Emphasis"/>
          <w:rFonts w:asciiTheme="minorHAnsi" w:hAnsiTheme="minorHAnsi" w:cstheme="minorHAnsi"/>
          <w:color w:val="373737"/>
          <w:bdr w:val="none" w:sz="0" w:space="0" w:color="auto" w:frame="1"/>
        </w:rPr>
        <w:t xml:space="preserve">Ayurvedic Pranayama and Meditation for the </w:t>
      </w:r>
      <w:proofErr w:type="spellStart"/>
      <w:r>
        <w:rPr>
          <w:rStyle w:val="Emphasis"/>
          <w:rFonts w:asciiTheme="minorHAnsi" w:hAnsiTheme="minorHAnsi" w:cstheme="minorHAnsi"/>
          <w:color w:val="373737"/>
          <w:bdr w:val="none" w:sz="0" w:space="0" w:color="auto" w:frame="1"/>
        </w:rPr>
        <w:t>Doshas</w:t>
      </w:r>
      <w:proofErr w:type="spellEnd"/>
      <w:r>
        <w:rPr>
          <w:rStyle w:val="Emphasis"/>
          <w:rFonts w:asciiTheme="minorHAnsi" w:hAnsiTheme="minorHAnsi" w:cstheme="minorHAnsi"/>
          <w:color w:val="373737"/>
          <w:bdr w:val="none" w:sz="0" w:space="0" w:color="auto" w:frame="1"/>
        </w:rPr>
        <w:t>,</w:t>
      </w:r>
      <w:r>
        <w:rPr>
          <w:rFonts w:asciiTheme="minorHAnsi" w:hAnsiTheme="minorHAnsi" w:cstheme="minorHAnsi"/>
          <w:color w:val="373737"/>
        </w:rPr>
        <w:t xml:space="preserve"> and several online videos, Larissa teaches workshops, directs yoga and Ayurveda trainings, and provides Ayurvedic consultations. When not on the road, you can find her writing, teaching, and consulting at </w:t>
      </w:r>
      <w:proofErr w:type="spellStart"/>
      <w:r>
        <w:rPr>
          <w:rFonts w:asciiTheme="minorHAnsi" w:hAnsiTheme="minorHAnsi" w:cstheme="minorHAnsi"/>
          <w:color w:val="373737"/>
        </w:rPr>
        <w:t>Kripalu</w:t>
      </w:r>
      <w:proofErr w:type="spellEnd"/>
      <w:r>
        <w:rPr>
          <w:rFonts w:asciiTheme="minorHAnsi" w:hAnsiTheme="minorHAnsi" w:cstheme="minorHAnsi"/>
          <w:color w:val="373737"/>
        </w:rPr>
        <w:t xml:space="preserve"> Center for Yoga &amp; Health in Stockbridge, MA.</w:t>
      </w:r>
    </w:p>
    <w:p w:rsidR="005D4AEB" w:rsidRDefault="005D4AEB" w:rsidP="008A58B7">
      <w:pPr>
        <w:rPr>
          <w:rFonts w:cstheme="minorHAnsi"/>
          <w:sz w:val="24"/>
          <w:szCs w:val="24"/>
        </w:rPr>
      </w:pPr>
    </w:p>
    <w:p w:rsidR="005D4AEB" w:rsidRPr="00946A37" w:rsidRDefault="005D4AEB" w:rsidP="008A58B7">
      <w:pPr>
        <w:rPr>
          <w:rFonts w:cstheme="minorHAnsi"/>
          <w:sz w:val="24"/>
          <w:szCs w:val="24"/>
        </w:rPr>
      </w:pPr>
      <w:r w:rsidRPr="00BB7BCB">
        <w:rPr>
          <w:rFonts w:ascii="Calibri" w:hAnsi="Calibri"/>
          <w:b/>
          <w:noProof/>
          <w:color w:val="212121"/>
        </w:rPr>
        <w:drawing>
          <wp:anchor distT="0" distB="0" distL="114300" distR="114300" simplePos="0" relativeHeight="251660288" behindDoc="0" locked="0" layoutInCell="1" allowOverlap="1">
            <wp:simplePos x="0" y="0"/>
            <wp:positionH relativeFrom="column">
              <wp:posOffset>0</wp:posOffset>
            </wp:positionH>
            <wp:positionV relativeFrom="paragraph">
              <wp:posOffset>-1587</wp:posOffset>
            </wp:positionV>
            <wp:extent cx="746841" cy="808609"/>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SC_8782.jpg"/>
                    <pic:cNvPicPr/>
                  </pic:nvPicPr>
                  <pic:blipFill rotWithShape="1">
                    <a:blip r:embed="rId21" cstate="print">
                      <a:extLst>
                        <a:ext uri="{28A0092B-C50C-407E-A947-70E740481C1C}">
                          <a14:useLocalDpi xmlns:a14="http://schemas.microsoft.com/office/drawing/2010/main" val="0"/>
                        </a:ext>
                      </a:extLst>
                    </a:blip>
                    <a:srcRect l="4309" t="14380" r="14863" b="27199"/>
                    <a:stretch/>
                  </pic:blipFill>
                  <pic:spPr bwMode="auto">
                    <a:xfrm>
                      <a:off x="0" y="0"/>
                      <a:ext cx="746841" cy="80860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B7BCB">
        <w:rPr>
          <w:rFonts w:cstheme="minorHAnsi"/>
          <w:b/>
          <w:sz w:val="24"/>
          <w:szCs w:val="24"/>
        </w:rPr>
        <w:t>Erin Sprague</w:t>
      </w:r>
      <w:r w:rsidR="002E7453">
        <w:rPr>
          <w:rFonts w:cstheme="minorHAnsi"/>
          <w:b/>
          <w:sz w:val="24"/>
          <w:szCs w:val="24"/>
        </w:rPr>
        <w:t xml:space="preserve">, </w:t>
      </w:r>
      <w:r w:rsidR="002E7453">
        <w:rPr>
          <w:rFonts w:cstheme="minorHAnsi"/>
          <w:sz w:val="24"/>
          <w:szCs w:val="24"/>
        </w:rPr>
        <w:t>RYT 500, E-RYT-200 and Ayurvedic Yoga Specialist a</w:t>
      </w:r>
      <w:r w:rsidRPr="005D4AEB">
        <w:rPr>
          <w:rFonts w:cstheme="minorHAnsi"/>
          <w:color w:val="000000"/>
          <w:sz w:val="24"/>
          <w:szCs w:val="24"/>
        </w:rPr>
        <w:t xml:space="preserve">ccidentally and serendipitously, </w:t>
      </w:r>
      <w:r w:rsidR="002E7453">
        <w:rPr>
          <w:rFonts w:cstheme="minorHAnsi"/>
          <w:color w:val="000000"/>
          <w:sz w:val="24"/>
          <w:szCs w:val="24"/>
        </w:rPr>
        <w:t>“</w:t>
      </w:r>
      <w:r w:rsidRPr="005D4AEB">
        <w:rPr>
          <w:rFonts w:cstheme="minorHAnsi"/>
          <w:color w:val="000000"/>
          <w:sz w:val="24"/>
          <w:szCs w:val="24"/>
        </w:rPr>
        <w:t xml:space="preserve">found yoga at a moment in my life when I needed a tool to be calm in my own body, life and mind. My first yoga </w:t>
      </w:r>
      <w:r w:rsidRPr="00946A37">
        <w:rPr>
          <w:rFonts w:cstheme="minorHAnsi"/>
          <w:sz w:val="24"/>
          <w:szCs w:val="24"/>
        </w:rPr>
        <w:t xml:space="preserve">class I felt like I had been introduced to the real journey that needed to go on inside of me. It felt like the perfect integration of spirituality and physical release.” Many years since that moment, Erin has </w:t>
      </w:r>
      <w:r w:rsidR="002E7453" w:rsidRPr="00946A37">
        <w:rPr>
          <w:rFonts w:cstheme="minorHAnsi"/>
          <w:sz w:val="24"/>
          <w:szCs w:val="24"/>
        </w:rPr>
        <w:t xml:space="preserve">continued to fall into the hands of </w:t>
      </w:r>
      <w:r w:rsidRPr="00946A37">
        <w:rPr>
          <w:rFonts w:cstheme="minorHAnsi"/>
          <w:sz w:val="24"/>
          <w:szCs w:val="24"/>
        </w:rPr>
        <w:t>many</w:t>
      </w:r>
      <w:r w:rsidR="002E7453" w:rsidRPr="00946A37">
        <w:rPr>
          <w:rFonts w:cstheme="minorHAnsi"/>
          <w:sz w:val="24"/>
          <w:szCs w:val="24"/>
        </w:rPr>
        <w:t xml:space="preserve"> inspiring</w:t>
      </w:r>
      <w:r w:rsidRPr="00946A37">
        <w:rPr>
          <w:rFonts w:cstheme="minorHAnsi"/>
          <w:sz w:val="24"/>
          <w:szCs w:val="24"/>
        </w:rPr>
        <w:t xml:space="preserve"> local and international teachers </w:t>
      </w:r>
      <w:r w:rsidR="002E7453" w:rsidRPr="00946A37">
        <w:rPr>
          <w:rFonts w:cstheme="minorHAnsi"/>
          <w:sz w:val="24"/>
          <w:szCs w:val="24"/>
        </w:rPr>
        <w:t xml:space="preserve">that have </w:t>
      </w:r>
      <w:r w:rsidR="001B2EA9" w:rsidRPr="00946A37">
        <w:rPr>
          <w:rFonts w:cstheme="minorHAnsi"/>
          <w:sz w:val="24"/>
          <w:szCs w:val="24"/>
        </w:rPr>
        <w:t>broadened</w:t>
      </w:r>
      <w:r w:rsidR="002E7453" w:rsidRPr="00946A37">
        <w:rPr>
          <w:rFonts w:cstheme="minorHAnsi"/>
          <w:sz w:val="24"/>
          <w:szCs w:val="24"/>
        </w:rPr>
        <w:t xml:space="preserve"> her understanding of yoga and ultimately fueled a deep passion for Ayurveda</w:t>
      </w:r>
      <w:r w:rsidR="001B2EA9" w:rsidRPr="00946A37">
        <w:rPr>
          <w:rFonts w:cstheme="minorHAnsi"/>
          <w:sz w:val="24"/>
          <w:szCs w:val="24"/>
        </w:rPr>
        <w:t xml:space="preserve">, which she has studied extensively at </w:t>
      </w:r>
      <w:proofErr w:type="spellStart"/>
      <w:r w:rsidR="001B2EA9" w:rsidRPr="00946A37">
        <w:rPr>
          <w:rFonts w:cstheme="minorHAnsi"/>
          <w:sz w:val="24"/>
          <w:szCs w:val="24"/>
        </w:rPr>
        <w:t>Kripalu</w:t>
      </w:r>
      <w:proofErr w:type="spellEnd"/>
      <w:r w:rsidR="00FF70EB" w:rsidRPr="00946A37">
        <w:rPr>
          <w:rFonts w:cstheme="minorHAnsi"/>
          <w:sz w:val="24"/>
          <w:szCs w:val="24"/>
        </w:rPr>
        <w:t>.  U</w:t>
      </w:r>
      <w:r w:rsidR="001B2EA9" w:rsidRPr="00946A37">
        <w:rPr>
          <w:rFonts w:cstheme="minorHAnsi"/>
          <w:sz w:val="24"/>
          <w:szCs w:val="24"/>
        </w:rPr>
        <w:t>nder the guidance of Larissa, Dr. Rosy Mann and many others</w:t>
      </w:r>
      <w:r w:rsidR="00FF70EB" w:rsidRPr="00946A37">
        <w:rPr>
          <w:rFonts w:cstheme="minorHAnsi"/>
          <w:sz w:val="24"/>
          <w:szCs w:val="24"/>
        </w:rPr>
        <w:t>, Erin has completed and assisted numerous trainings and programs</w:t>
      </w:r>
      <w:r w:rsidR="00946A37" w:rsidRPr="00946A37">
        <w:rPr>
          <w:rFonts w:cstheme="minorHAnsi"/>
          <w:sz w:val="24"/>
          <w:szCs w:val="24"/>
        </w:rPr>
        <w:t xml:space="preserve"> </w:t>
      </w:r>
      <w:r w:rsidR="00946A37">
        <w:rPr>
          <w:rFonts w:cstheme="minorHAnsi"/>
          <w:sz w:val="24"/>
          <w:szCs w:val="24"/>
        </w:rPr>
        <w:t xml:space="preserve">at </w:t>
      </w:r>
      <w:proofErr w:type="spellStart"/>
      <w:r w:rsidR="00946A37">
        <w:rPr>
          <w:rFonts w:cstheme="minorHAnsi"/>
          <w:sz w:val="24"/>
          <w:szCs w:val="24"/>
        </w:rPr>
        <w:t>Kriplau</w:t>
      </w:r>
      <w:proofErr w:type="spellEnd"/>
      <w:r w:rsidR="00946A37">
        <w:rPr>
          <w:rFonts w:cstheme="minorHAnsi"/>
          <w:sz w:val="24"/>
          <w:szCs w:val="24"/>
        </w:rPr>
        <w:t xml:space="preserve"> </w:t>
      </w:r>
      <w:r w:rsidR="00946A37" w:rsidRPr="00946A37">
        <w:rPr>
          <w:rFonts w:cstheme="minorHAnsi"/>
          <w:sz w:val="24"/>
          <w:szCs w:val="24"/>
        </w:rPr>
        <w:t xml:space="preserve">with </w:t>
      </w:r>
      <w:proofErr w:type="spellStart"/>
      <w:r w:rsidR="00946A37" w:rsidRPr="00946A37">
        <w:rPr>
          <w:rFonts w:cstheme="minorHAnsi"/>
          <w:sz w:val="24"/>
          <w:szCs w:val="24"/>
        </w:rPr>
        <w:t>Dr.Robert</w:t>
      </w:r>
      <w:proofErr w:type="spellEnd"/>
      <w:r w:rsidR="00946A37" w:rsidRPr="00946A37">
        <w:rPr>
          <w:rFonts w:cstheme="minorHAnsi"/>
          <w:sz w:val="24"/>
          <w:szCs w:val="24"/>
        </w:rPr>
        <w:t xml:space="preserve"> Svoboda, </w:t>
      </w:r>
      <w:proofErr w:type="spellStart"/>
      <w:r w:rsidR="00946A37" w:rsidRPr="00946A37">
        <w:rPr>
          <w:rFonts w:cstheme="minorHAnsi"/>
          <w:sz w:val="24"/>
          <w:szCs w:val="24"/>
        </w:rPr>
        <w:t>Dr.Scott</w:t>
      </w:r>
      <w:proofErr w:type="spellEnd"/>
      <w:r w:rsidR="00946A37" w:rsidRPr="00946A37">
        <w:rPr>
          <w:rFonts w:cstheme="minorHAnsi"/>
          <w:sz w:val="24"/>
          <w:szCs w:val="24"/>
        </w:rPr>
        <w:t xml:space="preserve"> Blossom, </w:t>
      </w:r>
      <w:proofErr w:type="spellStart"/>
      <w:r w:rsidR="00946A37" w:rsidRPr="00946A37">
        <w:rPr>
          <w:rFonts w:cstheme="minorHAnsi"/>
          <w:sz w:val="24"/>
          <w:szCs w:val="24"/>
        </w:rPr>
        <w:t>Dr.David</w:t>
      </w:r>
      <w:proofErr w:type="spellEnd"/>
      <w:r w:rsidR="00946A37" w:rsidRPr="00946A37">
        <w:rPr>
          <w:rFonts w:cstheme="minorHAnsi"/>
          <w:sz w:val="24"/>
          <w:szCs w:val="24"/>
        </w:rPr>
        <w:t xml:space="preserve"> Frawley and more. She has been </w:t>
      </w:r>
      <w:r w:rsidR="00946A37">
        <w:rPr>
          <w:rFonts w:cstheme="minorHAnsi"/>
          <w:sz w:val="24"/>
          <w:szCs w:val="24"/>
        </w:rPr>
        <w:t>pivotal</w:t>
      </w:r>
      <w:r w:rsidR="00946A37" w:rsidRPr="00946A37">
        <w:rPr>
          <w:rFonts w:cstheme="minorHAnsi"/>
          <w:sz w:val="24"/>
          <w:szCs w:val="24"/>
        </w:rPr>
        <w:t xml:space="preserve"> in </w:t>
      </w:r>
      <w:r w:rsidR="00946A37">
        <w:rPr>
          <w:rFonts w:cstheme="minorHAnsi"/>
          <w:sz w:val="24"/>
          <w:szCs w:val="24"/>
        </w:rPr>
        <w:t xml:space="preserve">growing the Ayurveda program at Sol Yoga and </w:t>
      </w:r>
      <w:r w:rsidR="00946A37" w:rsidRPr="00946A37">
        <w:rPr>
          <w:rFonts w:cstheme="minorHAnsi"/>
          <w:sz w:val="24"/>
          <w:szCs w:val="24"/>
        </w:rPr>
        <w:t xml:space="preserve">attracting and hosting many </w:t>
      </w:r>
      <w:r w:rsidR="00946A37">
        <w:rPr>
          <w:rFonts w:cstheme="minorHAnsi"/>
          <w:sz w:val="24"/>
          <w:szCs w:val="24"/>
        </w:rPr>
        <w:t xml:space="preserve">world class teachers to Frederick. </w:t>
      </w:r>
      <w:r w:rsidR="001B2EA9" w:rsidRPr="00946A37">
        <w:rPr>
          <w:rFonts w:cstheme="minorHAnsi"/>
          <w:sz w:val="24"/>
          <w:szCs w:val="24"/>
        </w:rPr>
        <w:t xml:space="preserve"> </w:t>
      </w:r>
      <w:r w:rsidRPr="00946A37">
        <w:rPr>
          <w:rFonts w:cstheme="minorHAnsi"/>
          <w:sz w:val="24"/>
          <w:szCs w:val="24"/>
        </w:rPr>
        <w:t>Erin</w:t>
      </w:r>
      <w:r w:rsidR="002E7453" w:rsidRPr="00946A37">
        <w:rPr>
          <w:rFonts w:cstheme="minorHAnsi"/>
          <w:sz w:val="24"/>
          <w:szCs w:val="24"/>
        </w:rPr>
        <w:t xml:space="preserve"> is a much loved and sen</w:t>
      </w:r>
      <w:r w:rsidR="001B2EA9" w:rsidRPr="00946A37">
        <w:rPr>
          <w:rFonts w:cstheme="minorHAnsi"/>
          <w:sz w:val="24"/>
          <w:szCs w:val="24"/>
        </w:rPr>
        <w:t>ior teacher at Sol Yoga and gracefully offers</w:t>
      </w:r>
      <w:r w:rsidR="002E7453" w:rsidRPr="00946A37">
        <w:rPr>
          <w:rFonts w:cstheme="minorHAnsi"/>
          <w:sz w:val="24"/>
          <w:szCs w:val="24"/>
        </w:rPr>
        <w:t xml:space="preserve"> all levels of yoga </w:t>
      </w:r>
      <w:r w:rsidR="001B2EA9" w:rsidRPr="00946A37">
        <w:rPr>
          <w:rFonts w:cstheme="minorHAnsi"/>
          <w:sz w:val="24"/>
          <w:szCs w:val="24"/>
        </w:rPr>
        <w:t>&amp;</w:t>
      </w:r>
      <w:r w:rsidR="002E7453" w:rsidRPr="00946A37">
        <w:rPr>
          <w:rFonts w:cstheme="minorHAnsi"/>
          <w:sz w:val="24"/>
          <w:szCs w:val="24"/>
        </w:rPr>
        <w:t xml:space="preserve"> Ayurvedic consultations</w:t>
      </w:r>
      <w:r w:rsidR="001B2EA9" w:rsidRPr="00946A37">
        <w:rPr>
          <w:rFonts w:cstheme="minorHAnsi"/>
          <w:sz w:val="24"/>
          <w:szCs w:val="24"/>
        </w:rPr>
        <w:t xml:space="preserve">. She is charismatic, fun and </w:t>
      </w:r>
      <w:r w:rsidRPr="00946A37">
        <w:rPr>
          <w:rFonts w:cstheme="minorHAnsi"/>
          <w:sz w:val="24"/>
          <w:szCs w:val="24"/>
        </w:rPr>
        <w:t>loves connecting with people and community</w:t>
      </w:r>
      <w:r w:rsidR="001B2EA9" w:rsidRPr="00946A37">
        <w:rPr>
          <w:rFonts w:cstheme="minorHAnsi"/>
          <w:sz w:val="24"/>
          <w:szCs w:val="24"/>
        </w:rPr>
        <w:t xml:space="preserve">. You’ll be </w:t>
      </w:r>
      <w:r w:rsidRPr="00946A37">
        <w:rPr>
          <w:rFonts w:cstheme="minorHAnsi"/>
          <w:sz w:val="24"/>
          <w:szCs w:val="24"/>
        </w:rPr>
        <w:t>sweating, laughing and loving your yoga expe</w:t>
      </w:r>
      <w:r w:rsidR="002E7453" w:rsidRPr="00946A37">
        <w:rPr>
          <w:rFonts w:cstheme="minorHAnsi"/>
          <w:sz w:val="24"/>
          <w:szCs w:val="24"/>
        </w:rPr>
        <w:t xml:space="preserve">rience right from the beginning. </w:t>
      </w:r>
      <w:r w:rsidRPr="00946A37">
        <w:rPr>
          <w:rFonts w:cstheme="minorHAnsi"/>
          <w:sz w:val="24"/>
          <w:szCs w:val="24"/>
        </w:rPr>
        <w:t xml:space="preserve"> “If I had a hope of something that people would take away from yoga it would be self-acceptance - accepting where they are in their yoga practice, i</w:t>
      </w:r>
      <w:r w:rsidR="002E7453" w:rsidRPr="00946A37">
        <w:rPr>
          <w:rFonts w:cstheme="minorHAnsi"/>
          <w:sz w:val="24"/>
          <w:szCs w:val="24"/>
        </w:rPr>
        <w:t>n their lives, in their bodies</w:t>
      </w:r>
      <w:r w:rsidRPr="00946A37">
        <w:rPr>
          <w:rFonts w:cstheme="minorHAnsi"/>
          <w:sz w:val="24"/>
          <w:szCs w:val="24"/>
        </w:rPr>
        <w:t>.”</w:t>
      </w:r>
    </w:p>
    <w:p w:rsidR="006C05DF" w:rsidRDefault="006C05DF" w:rsidP="008A58B7">
      <w:pPr>
        <w:pStyle w:val="xmsonormal"/>
        <w:shd w:val="clear" w:color="auto" w:fill="FFFFFF"/>
        <w:spacing w:before="0" w:beforeAutospacing="0" w:after="0" w:afterAutospacing="0"/>
        <w:rPr>
          <w:rFonts w:asciiTheme="minorHAnsi" w:hAnsiTheme="minorHAnsi"/>
          <w:sz w:val="22"/>
          <w:szCs w:val="22"/>
        </w:rPr>
      </w:pPr>
      <w:r w:rsidRPr="00993748">
        <w:rPr>
          <w:rFonts w:asciiTheme="minorHAnsi" w:hAnsiTheme="minorHAnsi"/>
          <w:b/>
          <w:sz w:val="22"/>
          <w:szCs w:val="22"/>
        </w:rPr>
        <w:t xml:space="preserve">Many other </w:t>
      </w:r>
      <w:r w:rsidR="00993748">
        <w:rPr>
          <w:rFonts w:asciiTheme="minorHAnsi" w:hAnsiTheme="minorHAnsi"/>
          <w:b/>
          <w:sz w:val="22"/>
          <w:szCs w:val="22"/>
        </w:rPr>
        <w:t xml:space="preserve">senior </w:t>
      </w:r>
      <w:r w:rsidRPr="00993748">
        <w:rPr>
          <w:rFonts w:asciiTheme="minorHAnsi" w:hAnsiTheme="minorHAnsi"/>
          <w:b/>
          <w:sz w:val="22"/>
          <w:szCs w:val="22"/>
        </w:rPr>
        <w:t>teachers</w:t>
      </w:r>
      <w:r>
        <w:rPr>
          <w:rFonts w:asciiTheme="minorHAnsi" w:hAnsiTheme="minorHAnsi"/>
          <w:sz w:val="22"/>
          <w:szCs w:val="22"/>
        </w:rPr>
        <w:t xml:space="preserve"> will support this program including: Grace Jull, Dr. Rosy Mann, Kristina Molinari,</w:t>
      </w:r>
      <w:r w:rsidR="00E45A1B">
        <w:rPr>
          <w:rFonts w:asciiTheme="minorHAnsi" w:hAnsiTheme="minorHAnsi"/>
          <w:sz w:val="22"/>
          <w:szCs w:val="22"/>
        </w:rPr>
        <w:t xml:space="preserve"> </w:t>
      </w:r>
      <w:r w:rsidR="00E45A1B">
        <w:rPr>
          <w:rFonts w:asciiTheme="minorHAnsi" w:hAnsiTheme="minorHAnsi"/>
          <w:sz w:val="22"/>
          <w:szCs w:val="22"/>
        </w:rPr>
        <w:t>Dorcas Quynn McWilliams</w:t>
      </w:r>
      <w:r w:rsidR="00E45A1B">
        <w:rPr>
          <w:rFonts w:asciiTheme="minorHAnsi" w:hAnsiTheme="minorHAnsi"/>
          <w:sz w:val="22"/>
          <w:szCs w:val="22"/>
        </w:rPr>
        <w:t>,</w:t>
      </w:r>
      <w:r>
        <w:rPr>
          <w:rFonts w:asciiTheme="minorHAnsi" w:hAnsiTheme="minorHAnsi"/>
          <w:sz w:val="22"/>
          <w:szCs w:val="22"/>
        </w:rPr>
        <w:t xml:space="preserve"> Christine Dimonte, Alicia Barmon, Shelley Pentony, Sylvain Broucke, Hari </w:t>
      </w:r>
      <w:proofErr w:type="spellStart"/>
      <w:r>
        <w:rPr>
          <w:rFonts w:asciiTheme="minorHAnsi" w:hAnsiTheme="minorHAnsi"/>
          <w:sz w:val="22"/>
          <w:szCs w:val="22"/>
        </w:rPr>
        <w:t>Kirtana</w:t>
      </w:r>
      <w:proofErr w:type="spellEnd"/>
      <w:r>
        <w:rPr>
          <w:rFonts w:asciiTheme="minorHAnsi" w:hAnsiTheme="minorHAnsi"/>
          <w:sz w:val="22"/>
          <w:szCs w:val="22"/>
        </w:rPr>
        <w:t xml:space="preserve"> Das and others. </w:t>
      </w:r>
    </w:p>
    <w:p w:rsidR="009F7CC3" w:rsidRDefault="009F7CC3" w:rsidP="008A58B7">
      <w:pPr>
        <w:pStyle w:val="xmsonormal"/>
        <w:shd w:val="clear" w:color="auto" w:fill="FFFFFF"/>
        <w:spacing w:before="0" w:beforeAutospacing="0" w:after="0" w:afterAutospacing="0"/>
        <w:rPr>
          <w:rFonts w:asciiTheme="minorHAnsi" w:hAnsiTheme="minorHAnsi"/>
          <w:sz w:val="22"/>
          <w:szCs w:val="22"/>
        </w:rPr>
      </w:pPr>
    </w:p>
    <w:p w:rsidR="009F7CC3" w:rsidRDefault="009F7CC3"/>
    <w:bookmarkEnd w:id="0"/>
    <w:p w:rsidR="00CD1871" w:rsidRPr="00A7236E" w:rsidRDefault="00CD1871" w:rsidP="00CD1871">
      <w:pPr>
        <w:pStyle w:val="xmsonormal"/>
        <w:shd w:val="clear" w:color="auto" w:fill="FFFFFF"/>
        <w:spacing w:before="0" w:beforeAutospacing="0" w:after="0" w:afterAutospacing="0"/>
        <w:rPr>
          <w:rFonts w:asciiTheme="minorHAnsi" w:hAnsiTheme="minorHAnsi"/>
          <w:sz w:val="22"/>
          <w:szCs w:val="22"/>
        </w:rPr>
      </w:pPr>
    </w:p>
    <w:sectPr w:rsidR="00CD1871" w:rsidRPr="00A7236E" w:rsidSect="00E317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dobe-garamond-pro">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7503"/>
    <w:multiLevelType w:val="multilevel"/>
    <w:tmpl w:val="924E3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B1688"/>
    <w:multiLevelType w:val="multilevel"/>
    <w:tmpl w:val="21203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FC6BE6"/>
    <w:multiLevelType w:val="hybridMultilevel"/>
    <w:tmpl w:val="4A88D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263B3"/>
    <w:multiLevelType w:val="multilevel"/>
    <w:tmpl w:val="4B460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EF5E07"/>
    <w:multiLevelType w:val="multilevel"/>
    <w:tmpl w:val="0F4ADD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C452F8"/>
    <w:multiLevelType w:val="multilevel"/>
    <w:tmpl w:val="6C3A8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4E7580"/>
    <w:multiLevelType w:val="hybridMultilevel"/>
    <w:tmpl w:val="028E4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4E115E"/>
    <w:multiLevelType w:val="multilevel"/>
    <w:tmpl w:val="21203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3066F9"/>
    <w:multiLevelType w:val="hybridMultilevel"/>
    <w:tmpl w:val="337A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634A41"/>
    <w:multiLevelType w:val="multilevel"/>
    <w:tmpl w:val="D52C9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5D09AC"/>
    <w:multiLevelType w:val="multilevel"/>
    <w:tmpl w:val="5C5E09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C805DA"/>
    <w:multiLevelType w:val="multilevel"/>
    <w:tmpl w:val="527CC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3C645F"/>
    <w:multiLevelType w:val="multilevel"/>
    <w:tmpl w:val="BA86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582902"/>
    <w:multiLevelType w:val="multilevel"/>
    <w:tmpl w:val="C97E9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4B7AFD"/>
    <w:multiLevelType w:val="hybridMultilevel"/>
    <w:tmpl w:val="3512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BE326C"/>
    <w:multiLevelType w:val="hybridMultilevel"/>
    <w:tmpl w:val="2D26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9234C8"/>
    <w:multiLevelType w:val="multilevel"/>
    <w:tmpl w:val="3B904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E9395E"/>
    <w:multiLevelType w:val="multilevel"/>
    <w:tmpl w:val="0D76C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EF050F"/>
    <w:multiLevelType w:val="hybridMultilevel"/>
    <w:tmpl w:val="942CE84A"/>
    <w:lvl w:ilvl="0" w:tplc="F95ABCAE">
      <w:start w:val="1"/>
      <w:numFmt w:val="bullet"/>
      <w:lvlText w:val="-"/>
      <w:lvlJc w:val="left"/>
      <w:pPr>
        <w:ind w:left="2526" w:hanging="360"/>
      </w:pPr>
      <w:rPr>
        <w:rFonts w:ascii="Calibri" w:eastAsia="Times New Roman" w:hAnsi="Calibri" w:cs="Calibri"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abstractNum w:abstractNumId="19" w15:restartNumberingAfterBreak="0">
    <w:nsid w:val="3FA270B1"/>
    <w:multiLevelType w:val="multilevel"/>
    <w:tmpl w:val="21203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8E4B24"/>
    <w:multiLevelType w:val="multilevel"/>
    <w:tmpl w:val="ECF06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D16543"/>
    <w:multiLevelType w:val="multilevel"/>
    <w:tmpl w:val="2D5E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882AD6"/>
    <w:multiLevelType w:val="hybridMultilevel"/>
    <w:tmpl w:val="22E40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295AC5"/>
    <w:multiLevelType w:val="multilevel"/>
    <w:tmpl w:val="140A41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021462A"/>
    <w:multiLevelType w:val="multilevel"/>
    <w:tmpl w:val="FCD2CF3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5" w15:restartNumberingAfterBreak="0">
    <w:nsid w:val="544E0E43"/>
    <w:multiLevelType w:val="multilevel"/>
    <w:tmpl w:val="BB9C0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714DC8"/>
    <w:multiLevelType w:val="multilevel"/>
    <w:tmpl w:val="8C562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365A2D"/>
    <w:multiLevelType w:val="multilevel"/>
    <w:tmpl w:val="53182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6F1B26"/>
    <w:multiLevelType w:val="hybridMultilevel"/>
    <w:tmpl w:val="52D07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401EC4"/>
    <w:multiLevelType w:val="multilevel"/>
    <w:tmpl w:val="21203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725567"/>
    <w:multiLevelType w:val="hybridMultilevel"/>
    <w:tmpl w:val="4B8A7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6E0247"/>
    <w:multiLevelType w:val="multilevel"/>
    <w:tmpl w:val="090A0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DF0AD5"/>
    <w:multiLevelType w:val="multilevel"/>
    <w:tmpl w:val="65B8A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F64104"/>
    <w:multiLevelType w:val="multilevel"/>
    <w:tmpl w:val="FB00C5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A09227A"/>
    <w:multiLevelType w:val="hybridMultilevel"/>
    <w:tmpl w:val="B1D23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85361B"/>
    <w:multiLevelType w:val="multilevel"/>
    <w:tmpl w:val="E6B65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ED0E84"/>
    <w:multiLevelType w:val="hybridMultilevel"/>
    <w:tmpl w:val="FDDA5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BF3233"/>
    <w:multiLevelType w:val="multilevel"/>
    <w:tmpl w:val="18F82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661C8B"/>
    <w:multiLevelType w:val="hybridMultilevel"/>
    <w:tmpl w:val="5D4EF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201E7"/>
    <w:multiLevelType w:val="hybridMultilevel"/>
    <w:tmpl w:val="2E3C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957C62"/>
    <w:multiLevelType w:val="hybridMultilevel"/>
    <w:tmpl w:val="35AE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6648A0"/>
    <w:multiLevelType w:val="multilevel"/>
    <w:tmpl w:val="BB424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5F660D"/>
    <w:multiLevelType w:val="multilevel"/>
    <w:tmpl w:val="B8506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AB2FE7"/>
    <w:multiLevelType w:val="multilevel"/>
    <w:tmpl w:val="21203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DD0223"/>
    <w:multiLevelType w:val="multilevel"/>
    <w:tmpl w:val="5AC6F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0"/>
  </w:num>
  <w:num w:numId="3">
    <w:abstractNumId w:val="9"/>
  </w:num>
  <w:num w:numId="4">
    <w:abstractNumId w:val="13"/>
  </w:num>
  <w:num w:numId="5">
    <w:abstractNumId w:val="42"/>
  </w:num>
  <w:num w:numId="6">
    <w:abstractNumId w:val="19"/>
  </w:num>
  <w:num w:numId="7">
    <w:abstractNumId w:val="32"/>
  </w:num>
  <w:num w:numId="8">
    <w:abstractNumId w:val="25"/>
  </w:num>
  <w:num w:numId="9">
    <w:abstractNumId w:val="17"/>
  </w:num>
  <w:num w:numId="10">
    <w:abstractNumId w:val="21"/>
  </w:num>
  <w:num w:numId="11">
    <w:abstractNumId w:val="5"/>
  </w:num>
  <w:num w:numId="12">
    <w:abstractNumId w:val="31"/>
  </w:num>
  <w:num w:numId="13">
    <w:abstractNumId w:val="20"/>
  </w:num>
  <w:num w:numId="14">
    <w:abstractNumId w:val="16"/>
  </w:num>
  <w:num w:numId="15">
    <w:abstractNumId w:val="26"/>
  </w:num>
  <w:num w:numId="16">
    <w:abstractNumId w:val="44"/>
  </w:num>
  <w:num w:numId="17">
    <w:abstractNumId w:val="27"/>
  </w:num>
  <w:num w:numId="18">
    <w:abstractNumId w:val="3"/>
  </w:num>
  <w:num w:numId="19">
    <w:abstractNumId w:val="12"/>
  </w:num>
  <w:num w:numId="20">
    <w:abstractNumId w:val="37"/>
  </w:num>
  <w:num w:numId="21">
    <w:abstractNumId w:val="11"/>
  </w:num>
  <w:num w:numId="22">
    <w:abstractNumId w:val="29"/>
  </w:num>
  <w:num w:numId="23">
    <w:abstractNumId w:val="43"/>
  </w:num>
  <w:num w:numId="24">
    <w:abstractNumId w:val="1"/>
  </w:num>
  <w:num w:numId="25">
    <w:abstractNumId w:val="7"/>
  </w:num>
  <w:num w:numId="26">
    <w:abstractNumId w:val="6"/>
  </w:num>
  <w:num w:numId="27">
    <w:abstractNumId w:val="4"/>
  </w:num>
  <w:num w:numId="28">
    <w:abstractNumId w:val="41"/>
  </w:num>
  <w:num w:numId="29">
    <w:abstractNumId w:val="2"/>
  </w:num>
  <w:num w:numId="30">
    <w:abstractNumId w:val="34"/>
  </w:num>
  <w:num w:numId="31">
    <w:abstractNumId w:val="33"/>
  </w:num>
  <w:num w:numId="32">
    <w:abstractNumId w:val="23"/>
  </w:num>
  <w:num w:numId="33">
    <w:abstractNumId w:val="10"/>
  </w:num>
  <w:num w:numId="34">
    <w:abstractNumId w:val="14"/>
  </w:num>
  <w:num w:numId="35">
    <w:abstractNumId w:val="30"/>
  </w:num>
  <w:num w:numId="36">
    <w:abstractNumId w:val="8"/>
  </w:num>
  <w:num w:numId="37">
    <w:abstractNumId w:val="38"/>
  </w:num>
  <w:num w:numId="38">
    <w:abstractNumId w:val="40"/>
  </w:num>
  <w:num w:numId="39">
    <w:abstractNumId w:val="22"/>
  </w:num>
  <w:num w:numId="40">
    <w:abstractNumId w:val="36"/>
  </w:num>
  <w:num w:numId="41">
    <w:abstractNumId w:val="15"/>
  </w:num>
  <w:num w:numId="42">
    <w:abstractNumId w:val="18"/>
  </w:num>
  <w:num w:numId="43">
    <w:abstractNumId w:val="39"/>
  </w:num>
  <w:num w:numId="44">
    <w:abstractNumId w:val="28"/>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7E5"/>
    <w:rsid w:val="00003A3C"/>
    <w:rsid w:val="00083ED1"/>
    <w:rsid w:val="000D7749"/>
    <w:rsid w:val="000F205D"/>
    <w:rsid w:val="001022DC"/>
    <w:rsid w:val="0011124E"/>
    <w:rsid w:val="001B2EA9"/>
    <w:rsid w:val="00202D2B"/>
    <w:rsid w:val="00270F33"/>
    <w:rsid w:val="002A426C"/>
    <w:rsid w:val="002E2785"/>
    <w:rsid w:val="002E7453"/>
    <w:rsid w:val="003134A8"/>
    <w:rsid w:val="003242DE"/>
    <w:rsid w:val="0034168F"/>
    <w:rsid w:val="003856AD"/>
    <w:rsid w:val="003B6EDB"/>
    <w:rsid w:val="003C4E39"/>
    <w:rsid w:val="003D7E93"/>
    <w:rsid w:val="00416CFD"/>
    <w:rsid w:val="004307CD"/>
    <w:rsid w:val="004337DA"/>
    <w:rsid w:val="00451731"/>
    <w:rsid w:val="0045588E"/>
    <w:rsid w:val="00463FAA"/>
    <w:rsid w:val="00483E2F"/>
    <w:rsid w:val="004A285A"/>
    <w:rsid w:val="004D7A13"/>
    <w:rsid w:val="0050526F"/>
    <w:rsid w:val="00587C02"/>
    <w:rsid w:val="005D0ABE"/>
    <w:rsid w:val="005D4AEB"/>
    <w:rsid w:val="005F6A76"/>
    <w:rsid w:val="00617FED"/>
    <w:rsid w:val="00627E7D"/>
    <w:rsid w:val="006324E9"/>
    <w:rsid w:val="0063551F"/>
    <w:rsid w:val="00653C54"/>
    <w:rsid w:val="00690224"/>
    <w:rsid w:val="006B2C40"/>
    <w:rsid w:val="006C05DF"/>
    <w:rsid w:val="006F7A08"/>
    <w:rsid w:val="0072789E"/>
    <w:rsid w:val="007B0D0E"/>
    <w:rsid w:val="007C07E5"/>
    <w:rsid w:val="00807B13"/>
    <w:rsid w:val="00816708"/>
    <w:rsid w:val="0086738F"/>
    <w:rsid w:val="00876542"/>
    <w:rsid w:val="008A58B7"/>
    <w:rsid w:val="008D1BAC"/>
    <w:rsid w:val="008F0065"/>
    <w:rsid w:val="008F22D3"/>
    <w:rsid w:val="00931FDD"/>
    <w:rsid w:val="009451ED"/>
    <w:rsid w:val="00946A37"/>
    <w:rsid w:val="00953CA0"/>
    <w:rsid w:val="00980645"/>
    <w:rsid w:val="00993748"/>
    <w:rsid w:val="009E5732"/>
    <w:rsid w:val="009E5E2F"/>
    <w:rsid w:val="009F2A3E"/>
    <w:rsid w:val="009F7CC3"/>
    <w:rsid w:val="00A11752"/>
    <w:rsid w:val="00A7236E"/>
    <w:rsid w:val="00AC06FB"/>
    <w:rsid w:val="00AF0D78"/>
    <w:rsid w:val="00B266E2"/>
    <w:rsid w:val="00B30707"/>
    <w:rsid w:val="00B54C39"/>
    <w:rsid w:val="00B775E2"/>
    <w:rsid w:val="00B838B2"/>
    <w:rsid w:val="00BB7BCB"/>
    <w:rsid w:val="00BF6243"/>
    <w:rsid w:val="00C4012E"/>
    <w:rsid w:val="00C41D9E"/>
    <w:rsid w:val="00C5462A"/>
    <w:rsid w:val="00C75556"/>
    <w:rsid w:val="00CA5D9A"/>
    <w:rsid w:val="00CB4D23"/>
    <w:rsid w:val="00CD1871"/>
    <w:rsid w:val="00D16769"/>
    <w:rsid w:val="00D23733"/>
    <w:rsid w:val="00D34B82"/>
    <w:rsid w:val="00D44928"/>
    <w:rsid w:val="00D95EE2"/>
    <w:rsid w:val="00DB004E"/>
    <w:rsid w:val="00DF3508"/>
    <w:rsid w:val="00E02A6D"/>
    <w:rsid w:val="00E074B8"/>
    <w:rsid w:val="00E25D65"/>
    <w:rsid w:val="00E31789"/>
    <w:rsid w:val="00E34589"/>
    <w:rsid w:val="00E42FEE"/>
    <w:rsid w:val="00E45A1B"/>
    <w:rsid w:val="00EA1041"/>
    <w:rsid w:val="00EA56ED"/>
    <w:rsid w:val="00EA5BEF"/>
    <w:rsid w:val="00EC4A84"/>
    <w:rsid w:val="00F10660"/>
    <w:rsid w:val="00F24CA9"/>
    <w:rsid w:val="00F4229D"/>
    <w:rsid w:val="00F4244B"/>
    <w:rsid w:val="00F772AD"/>
    <w:rsid w:val="00FA646D"/>
    <w:rsid w:val="00FB363D"/>
    <w:rsid w:val="00FB65E4"/>
    <w:rsid w:val="00FB701E"/>
    <w:rsid w:val="00FD572A"/>
    <w:rsid w:val="00FF7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6492D"/>
  <w15:chartTrackingRefBased/>
  <w15:docId w15:val="{26ABF4F1-66CA-4176-9731-7785E2B4D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06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D0A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C07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C07E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C07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C07E5"/>
  </w:style>
  <w:style w:type="character" w:customStyle="1" w:styleId="xspelle">
    <w:name w:val="x_spelle"/>
    <w:basedOn w:val="DefaultParagraphFont"/>
    <w:rsid w:val="007C07E5"/>
  </w:style>
  <w:style w:type="character" w:customStyle="1" w:styleId="Heading3Char">
    <w:name w:val="Heading 3 Char"/>
    <w:basedOn w:val="DefaultParagraphFont"/>
    <w:link w:val="Heading3"/>
    <w:uiPriority w:val="9"/>
    <w:rsid w:val="007C07E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C07E5"/>
    <w:rPr>
      <w:rFonts w:ascii="Times New Roman" w:eastAsia="Times New Roman" w:hAnsi="Times New Roman" w:cs="Times New Roman"/>
      <w:b/>
      <w:bCs/>
      <w:sz w:val="24"/>
      <w:szCs w:val="24"/>
    </w:rPr>
  </w:style>
  <w:style w:type="paragraph" w:styleId="NormalWeb">
    <w:name w:val="Normal (Web)"/>
    <w:basedOn w:val="Normal"/>
    <w:uiPriority w:val="99"/>
    <w:unhideWhenUsed/>
    <w:rsid w:val="007C07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07E5"/>
    <w:rPr>
      <w:b/>
      <w:bCs/>
    </w:rPr>
  </w:style>
  <w:style w:type="character" w:styleId="Emphasis">
    <w:name w:val="Emphasis"/>
    <w:basedOn w:val="DefaultParagraphFont"/>
    <w:uiPriority w:val="20"/>
    <w:qFormat/>
    <w:rsid w:val="007C07E5"/>
    <w:rPr>
      <w:i/>
      <w:iCs/>
    </w:rPr>
  </w:style>
  <w:style w:type="character" w:styleId="Hyperlink">
    <w:name w:val="Hyperlink"/>
    <w:basedOn w:val="DefaultParagraphFont"/>
    <w:uiPriority w:val="99"/>
    <w:unhideWhenUsed/>
    <w:rsid w:val="007C07E5"/>
    <w:rPr>
      <w:color w:val="0000FF"/>
      <w:u w:val="single"/>
    </w:rPr>
  </w:style>
  <w:style w:type="character" w:customStyle="1" w:styleId="Heading2Char">
    <w:name w:val="Heading 2 Char"/>
    <w:basedOn w:val="DefaultParagraphFont"/>
    <w:link w:val="Heading2"/>
    <w:uiPriority w:val="9"/>
    <w:semiHidden/>
    <w:rsid w:val="005D0AB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11752"/>
    <w:pPr>
      <w:ind w:left="720"/>
      <w:contextualSpacing/>
    </w:pPr>
  </w:style>
  <w:style w:type="character" w:customStyle="1" w:styleId="yiv6023268722classtitle1">
    <w:name w:val="yiv6023268722classtitle1"/>
    <w:basedOn w:val="DefaultParagraphFont"/>
    <w:rsid w:val="00F10660"/>
  </w:style>
  <w:style w:type="character" w:customStyle="1" w:styleId="Heading1Char">
    <w:name w:val="Heading 1 Char"/>
    <w:basedOn w:val="DefaultParagraphFont"/>
    <w:link w:val="Heading1"/>
    <w:uiPriority w:val="9"/>
    <w:rsid w:val="00F10660"/>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111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D1B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67046">
      <w:bodyDiv w:val="1"/>
      <w:marLeft w:val="0"/>
      <w:marRight w:val="0"/>
      <w:marTop w:val="0"/>
      <w:marBottom w:val="0"/>
      <w:divBdr>
        <w:top w:val="none" w:sz="0" w:space="0" w:color="auto"/>
        <w:left w:val="none" w:sz="0" w:space="0" w:color="auto"/>
        <w:bottom w:val="none" w:sz="0" w:space="0" w:color="auto"/>
        <w:right w:val="none" w:sz="0" w:space="0" w:color="auto"/>
      </w:divBdr>
    </w:div>
    <w:div w:id="194856079">
      <w:bodyDiv w:val="1"/>
      <w:marLeft w:val="0"/>
      <w:marRight w:val="0"/>
      <w:marTop w:val="0"/>
      <w:marBottom w:val="0"/>
      <w:divBdr>
        <w:top w:val="none" w:sz="0" w:space="0" w:color="auto"/>
        <w:left w:val="none" w:sz="0" w:space="0" w:color="auto"/>
        <w:bottom w:val="none" w:sz="0" w:space="0" w:color="auto"/>
        <w:right w:val="none" w:sz="0" w:space="0" w:color="auto"/>
      </w:divBdr>
    </w:div>
    <w:div w:id="321275205">
      <w:bodyDiv w:val="1"/>
      <w:marLeft w:val="0"/>
      <w:marRight w:val="0"/>
      <w:marTop w:val="0"/>
      <w:marBottom w:val="0"/>
      <w:divBdr>
        <w:top w:val="none" w:sz="0" w:space="0" w:color="auto"/>
        <w:left w:val="none" w:sz="0" w:space="0" w:color="auto"/>
        <w:bottom w:val="none" w:sz="0" w:space="0" w:color="auto"/>
        <w:right w:val="none" w:sz="0" w:space="0" w:color="auto"/>
      </w:divBdr>
    </w:div>
    <w:div w:id="373047166">
      <w:bodyDiv w:val="1"/>
      <w:marLeft w:val="0"/>
      <w:marRight w:val="0"/>
      <w:marTop w:val="0"/>
      <w:marBottom w:val="0"/>
      <w:divBdr>
        <w:top w:val="none" w:sz="0" w:space="0" w:color="auto"/>
        <w:left w:val="none" w:sz="0" w:space="0" w:color="auto"/>
        <w:bottom w:val="none" w:sz="0" w:space="0" w:color="auto"/>
        <w:right w:val="none" w:sz="0" w:space="0" w:color="auto"/>
      </w:divBdr>
    </w:div>
    <w:div w:id="588199540">
      <w:bodyDiv w:val="1"/>
      <w:marLeft w:val="0"/>
      <w:marRight w:val="0"/>
      <w:marTop w:val="0"/>
      <w:marBottom w:val="0"/>
      <w:divBdr>
        <w:top w:val="none" w:sz="0" w:space="0" w:color="auto"/>
        <w:left w:val="none" w:sz="0" w:space="0" w:color="auto"/>
        <w:bottom w:val="none" w:sz="0" w:space="0" w:color="auto"/>
        <w:right w:val="none" w:sz="0" w:space="0" w:color="auto"/>
      </w:divBdr>
    </w:div>
    <w:div w:id="898784608">
      <w:bodyDiv w:val="1"/>
      <w:marLeft w:val="0"/>
      <w:marRight w:val="0"/>
      <w:marTop w:val="0"/>
      <w:marBottom w:val="0"/>
      <w:divBdr>
        <w:top w:val="none" w:sz="0" w:space="0" w:color="auto"/>
        <w:left w:val="none" w:sz="0" w:space="0" w:color="auto"/>
        <w:bottom w:val="none" w:sz="0" w:space="0" w:color="auto"/>
        <w:right w:val="none" w:sz="0" w:space="0" w:color="auto"/>
      </w:divBdr>
    </w:div>
    <w:div w:id="1267424877">
      <w:bodyDiv w:val="1"/>
      <w:marLeft w:val="0"/>
      <w:marRight w:val="0"/>
      <w:marTop w:val="0"/>
      <w:marBottom w:val="0"/>
      <w:divBdr>
        <w:top w:val="none" w:sz="0" w:space="0" w:color="auto"/>
        <w:left w:val="none" w:sz="0" w:space="0" w:color="auto"/>
        <w:bottom w:val="none" w:sz="0" w:space="0" w:color="auto"/>
        <w:right w:val="none" w:sz="0" w:space="0" w:color="auto"/>
      </w:divBdr>
    </w:div>
    <w:div w:id="1473909743">
      <w:bodyDiv w:val="1"/>
      <w:marLeft w:val="0"/>
      <w:marRight w:val="0"/>
      <w:marTop w:val="0"/>
      <w:marBottom w:val="0"/>
      <w:divBdr>
        <w:top w:val="none" w:sz="0" w:space="0" w:color="auto"/>
        <w:left w:val="none" w:sz="0" w:space="0" w:color="auto"/>
        <w:bottom w:val="none" w:sz="0" w:space="0" w:color="auto"/>
        <w:right w:val="none" w:sz="0" w:space="0" w:color="auto"/>
      </w:divBdr>
    </w:div>
    <w:div w:id="1503080537">
      <w:bodyDiv w:val="1"/>
      <w:marLeft w:val="0"/>
      <w:marRight w:val="0"/>
      <w:marTop w:val="0"/>
      <w:marBottom w:val="0"/>
      <w:divBdr>
        <w:top w:val="none" w:sz="0" w:space="0" w:color="auto"/>
        <w:left w:val="none" w:sz="0" w:space="0" w:color="auto"/>
        <w:bottom w:val="none" w:sz="0" w:space="0" w:color="auto"/>
        <w:right w:val="none" w:sz="0" w:space="0" w:color="auto"/>
      </w:divBdr>
    </w:div>
    <w:div w:id="1507212972">
      <w:bodyDiv w:val="1"/>
      <w:marLeft w:val="0"/>
      <w:marRight w:val="0"/>
      <w:marTop w:val="0"/>
      <w:marBottom w:val="0"/>
      <w:divBdr>
        <w:top w:val="none" w:sz="0" w:space="0" w:color="auto"/>
        <w:left w:val="none" w:sz="0" w:space="0" w:color="auto"/>
        <w:bottom w:val="none" w:sz="0" w:space="0" w:color="auto"/>
        <w:right w:val="none" w:sz="0" w:space="0" w:color="auto"/>
      </w:divBdr>
    </w:div>
    <w:div w:id="1556622125">
      <w:bodyDiv w:val="1"/>
      <w:marLeft w:val="0"/>
      <w:marRight w:val="0"/>
      <w:marTop w:val="0"/>
      <w:marBottom w:val="0"/>
      <w:divBdr>
        <w:top w:val="none" w:sz="0" w:space="0" w:color="auto"/>
        <w:left w:val="none" w:sz="0" w:space="0" w:color="auto"/>
        <w:bottom w:val="none" w:sz="0" w:space="0" w:color="auto"/>
        <w:right w:val="none" w:sz="0" w:space="0" w:color="auto"/>
      </w:divBdr>
    </w:div>
    <w:div w:id="1652366456">
      <w:bodyDiv w:val="1"/>
      <w:marLeft w:val="0"/>
      <w:marRight w:val="0"/>
      <w:marTop w:val="0"/>
      <w:marBottom w:val="0"/>
      <w:divBdr>
        <w:top w:val="none" w:sz="0" w:space="0" w:color="auto"/>
        <w:left w:val="none" w:sz="0" w:space="0" w:color="auto"/>
        <w:bottom w:val="none" w:sz="0" w:space="0" w:color="auto"/>
        <w:right w:val="none" w:sz="0" w:space="0" w:color="auto"/>
      </w:divBdr>
    </w:div>
    <w:div w:id="1661881785">
      <w:bodyDiv w:val="1"/>
      <w:marLeft w:val="0"/>
      <w:marRight w:val="0"/>
      <w:marTop w:val="0"/>
      <w:marBottom w:val="0"/>
      <w:divBdr>
        <w:top w:val="none" w:sz="0" w:space="0" w:color="auto"/>
        <w:left w:val="none" w:sz="0" w:space="0" w:color="auto"/>
        <w:bottom w:val="none" w:sz="0" w:space="0" w:color="auto"/>
        <w:right w:val="none" w:sz="0" w:space="0" w:color="auto"/>
      </w:divBdr>
      <w:divsChild>
        <w:div w:id="1365130085">
          <w:marLeft w:val="0"/>
          <w:marRight w:val="0"/>
          <w:marTop w:val="75"/>
          <w:marBottom w:val="75"/>
          <w:divBdr>
            <w:top w:val="single" w:sz="6" w:space="2" w:color="FF0000"/>
            <w:left w:val="single" w:sz="6" w:space="2" w:color="FF0000"/>
            <w:bottom w:val="single" w:sz="6" w:space="2" w:color="FF0000"/>
            <w:right w:val="single" w:sz="6" w:space="2" w:color="FF0000"/>
          </w:divBdr>
        </w:div>
        <w:div w:id="1012730243">
          <w:marLeft w:val="0"/>
          <w:marRight w:val="0"/>
          <w:marTop w:val="0"/>
          <w:marBottom w:val="0"/>
          <w:divBdr>
            <w:top w:val="none" w:sz="0" w:space="0" w:color="auto"/>
            <w:left w:val="none" w:sz="0" w:space="0" w:color="auto"/>
            <w:bottom w:val="none" w:sz="0" w:space="0" w:color="auto"/>
            <w:right w:val="none" w:sz="0" w:space="0" w:color="auto"/>
          </w:divBdr>
        </w:div>
      </w:divsChild>
    </w:div>
    <w:div w:id="1736007611">
      <w:bodyDiv w:val="1"/>
      <w:marLeft w:val="0"/>
      <w:marRight w:val="0"/>
      <w:marTop w:val="0"/>
      <w:marBottom w:val="0"/>
      <w:divBdr>
        <w:top w:val="none" w:sz="0" w:space="0" w:color="auto"/>
        <w:left w:val="none" w:sz="0" w:space="0" w:color="auto"/>
        <w:bottom w:val="none" w:sz="0" w:space="0" w:color="auto"/>
        <w:right w:val="none" w:sz="0" w:space="0" w:color="auto"/>
      </w:divBdr>
    </w:div>
    <w:div w:id="1778328758">
      <w:bodyDiv w:val="1"/>
      <w:marLeft w:val="0"/>
      <w:marRight w:val="0"/>
      <w:marTop w:val="0"/>
      <w:marBottom w:val="0"/>
      <w:divBdr>
        <w:top w:val="none" w:sz="0" w:space="0" w:color="auto"/>
        <w:left w:val="none" w:sz="0" w:space="0" w:color="auto"/>
        <w:bottom w:val="none" w:sz="0" w:space="0" w:color="auto"/>
        <w:right w:val="none" w:sz="0" w:space="0" w:color="auto"/>
      </w:divBdr>
    </w:div>
    <w:div w:id="1828134558">
      <w:bodyDiv w:val="1"/>
      <w:marLeft w:val="0"/>
      <w:marRight w:val="0"/>
      <w:marTop w:val="0"/>
      <w:marBottom w:val="0"/>
      <w:divBdr>
        <w:top w:val="none" w:sz="0" w:space="0" w:color="auto"/>
        <w:left w:val="none" w:sz="0" w:space="0" w:color="auto"/>
        <w:bottom w:val="none" w:sz="0" w:space="0" w:color="auto"/>
        <w:right w:val="none" w:sz="0" w:space="0" w:color="auto"/>
      </w:divBdr>
    </w:div>
    <w:div w:id="212148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jpeg"/><Relationship Id="rId18" Type="http://schemas.openxmlformats.org/officeDocument/2006/relationships/hyperlink" Target="https://static1.squarespace.com/static/55eaac04e4b0e16c0cc29c09/t/59d4acc9a8b2b0f97ba2a0e0/1507110096107/2018+SYTT+300hr+Application.pdf" TargetMode="Externa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hyperlink" Target="mailto:kristina@solyoga.org" TargetMode="External"/><Relationship Id="rId2" Type="http://schemas.openxmlformats.org/officeDocument/2006/relationships/styles" Target="styles.xml"/><Relationship Id="rId16" Type="http://schemas.openxmlformats.org/officeDocument/2006/relationships/hyperlink" Target="https://static1.squarespace.com/static/55eaac04e4b0e16c0cc29c09/t/59d4acc9a8b2b0f97ba2a0e0/1507110096107/2018+SYTT+300hr+Application.pdf" TargetMode="External"/><Relationship Id="rId20" Type="http://schemas.openxmlformats.org/officeDocument/2006/relationships/hyperlink" Target="https://clients.mindbodyonline.com/classic/ws?studioid=3799&amp;stype=-8&amp;sTG=34&amp;sVT=35&amp;sView=day&amp;sLoc=1&amp;sTrn=100000073&amp;date=01/12/18"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hyperlink" Target="http://www.solyoga.org" TargetMode="Externa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2489</Words>
  <Characters>14191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Dorcas Quynn</dc:creator>
  <cp:keywords/>
  <dc:description/>
  <cp:lastModifiedBy>Dorcas Quynn</cp:lastModifiedBy>
  <cp:revision>2</cp:revision>
  <cp:lastPrinted>2016-08-10T04:13:00Z</cp:lastPrinted>
  <dcterms:created xsi:type="dcterms:W3CDTF">2018-04-06T03:48:00Z</dcterms:created>
  <dcterms:modified xsi:type="dcterms:W3CDTF">2018-04-06T03:48:00Z</dcterms:modified>
</cp:coreProperties>
</file>